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2C" w:rsidRPr="005F0EE0" w:rsidRDefault="009A692C" w:rsidP="00ED6667">
      <w:pPr>
        <w:pStyle w:val="Default"/>
        <w:jc w:val="right"/>
      </w:pPr>
      <w:r w:rsidRPr="005F0EE0">
        <w:t xml:space="preserve"> Lisa 2 </w:t>
      </w:r>
    </w:p>
    <w:p w:rsidR="009A692C" w:rsidRPr="005F0EE0" w:rsidRDefault="009A692C" w:rsidP="00ED6667">
      <w:pPr>
        <w:pStyle w:val="Default"/>
        <w:jc w:val="right"/>
      </w:pPr>
      <w:r w:rsidRPr="005F0EE0">
        <w:t xml:space="preserve">Tartu Linnavolikogu 14. septembri 2006. a </w:t>
      </w:r>
    </w:p>
    <w:p w:rsidR="009A692C" w:rsidRPr="005F0EE0" w:rsidRDefault="009A692C" w:rsidP="00ED6667">
      <w:pPr>
        <w:pStyle w:val="Default"/>
        <w:spacing w:after="240"/>
        <w:jc w:val="right"/>
      </w:pPr>
      <w:r w:rsidRPr="005F0EE0">
        <w:t xml:space="preserve">määrusele nr 37 </w:t>
      </w:r>
    </w:p>
    <w:p w:rsidR="000E521C" w:rsidRDefault="000E521C" w:rsidP="00ED6667">
      <w:pPr>
        <w:pStyle w:val="Default"/>
        <w:spacing w:after="240"/>
        <w:jc w:val="center"/>
        <w:rPr>
          <w:b/>
          <w:bCs/>
        </w:rPr>
      </w:pPr>
    </w:p>
    <w:p w:rsidR="009A692C" w:rsidRPr="005F0EE0" w:rsidRDefault="009A692C" w:rsidP="00ED6667">
      <w:pPr>
        <w:pStyle w:val="Default"/>
        <w:spacing w:after="240"/>
        <w:jc w:val="center"/>
      </w:pPr>
      <w:r w:rsidRPr="005F0EE0">
        <w:rPr>
          <w:b/>
          <w:bCs/>
        </w:rPr>
        <w:t>Tartu linna ühisveevärgi ja -kanalisatsiooni kasutamise eeskiri</w:t>
      </w:r>
    </w:p>
    <w:p w:rsidR="009A692C" w:rsidRPr="005F0EE0" w:rsidRDefault="009A692C" w:rsidP="00ED6667">
      <w:pPr>
        <w:pStyle w:val="Default"/>
        <w:spacing w:after="120"/>
        <w:jc w:val="both"/>
      </w:pPr>
      <w:r w:rsidRPr="005F0EE0">
        <w:rPr>
          <w:b/>
          <w:bCs/>
        </w:rPr>
        <w:t xml:space="preserve">§ 1. </w:t>
      </w:r>
      <w:proofErr w:type="spellStart"/>
      <w:r w:rsidRPr="005F0EE0">
        <w:rPr>
          <w:b/>
          <w:bCs/>
        </w:rPr>
        <w:t>Üldsätted</w:t>
      </w:r>
      <w:proofErr w:type="spellEnd"/>
      <w:r w:rsidRPr="005F0EE0">
        <w:rPr>
          <w:b/>
          <w:bCs/>
        </w:rPr>
        <w:t xml:space="preserve"> </w:t>
      </w:r>
    </w:p>
    <w:p w:rsidR="009A692C" w:rsidRPr="00FA4B17" w:rsidRDefault="009A692C" w:rsidP="005F0EE0">
      <w:pPr>
        <w:pStyle w:val="Default"/>
        <w:spacing w:after="120"/>
        <w:jc w:val="both"/>
        <w:rPr>
          <w:color w:val="auto"/>
        </w:rPr>
      </w:pPr>
      <w:r w:rsidRPr="005F0EE0">
        <w:t xml:space="preserve">(1) </w:t>
      </w:r>
      <w:r w:rsidRPr="00ED6667">
        <w:rPr>
          <w:strike/>
        </w:rPr>
        <w:t>Tartu linna ühisveevärgi ja -kanalisatsiooni kasutamise eeskirjas (edaspidi eeskiri) määratakse kindlaks ühisveevärgi ja -kanalisatsiooni kasutamise põhimõtted Tartu linnas. Tartu linn on arendamise seisukohalt üks piirkond</w:t>
      </w:r>
      <w:r w:rsidRPr="005F0EE0">
        <w:t xml:space="preserve">. </w:t>
      </w:r>
      <w:r w:rsidR="00ED6667" w:rsidRPr="00370CC5">
        <w:rPr>
          <w:color w:val="0070C0"/>
        </w:rPr>
        <w:t>Tartu linna ühisveevärgi ja -kanalisatsiooni kasutamise eeskirjas (edaspidi eeskiri) määratakse kindlaks ühisveevärgi ja -kanalisatsiooni kasutamise põhimõtted Tartu linna haldusterritooriumil.</w:t>
      </w:r>
    </w:p>
    <w:p w:rsidR="009A692C" w:rsidRPr="005F0EE0" w:rsidRDefault="009A692C" w:rsidP="005F0EE0">
      <w:pPr>
        <w:pStyle w:val="Default"/>
        <w:spacing w:after="120"/>
        <w:jc w:val="both"/>
      </w:pPr>
      <w:r w:rsidRPr="005F0EE0">
        <w:t xml:space="preserve">(2) Eeskirja kohaldatakse koos ühisveevärgi ja -kanalisatsiooni seaduse ja teiste </w:t>
      </w:r>
      <w:proofErr w:type="spellStart"/>
      <w:r w:rsidRPr="005F0EE0">
        <w:t>õigustloovate</w:t>
      </w:r>
      <w:proofErr w:type="spellEnd"/>
      <w:r w:rsidRPr="005F0EE0">
        <w:t xml:space="preserve"> aktidega. </w:t>
      </w:r>
    </w:p>
    <w:p w:rsidR="009A692C" w:rsidRDefault="009A692C" w:rsidP="00C5373F">
      <w:pPr>
        <w:pStyle w:val="Default"/>
        <w:spacing w:after="120"/>
        <w:jc w:val="both"/>
      </w:pPr>
      <w:r w:rsidRPr="005F0EE0">
        <w:t xml:space="preserve">(3) Klientide nõuetekohase ühisveevärgiveega varustamise ning reovee </w:t>
      </w:r>
      <w:proofErr w:type="spellStart"/>
      <w:r w:rsidRPr="005F0EE0">
        <w:t>ärajuhtimise</w:t>
      </w:r>
      <w:proofErr w:type="spellEnd"/>
      <w:r w:rsidRPr="005F0EE0">
        <w:t xml:space="preserve"> ühiskanalisatsiooni kaudu tagab vee-ettevõtja. </w:t>
      </w:r>
    </w:p>
    <w:p w:rsidR="00ED6667" w:rsidRPr="00370CC5" w:rsidRDefault="00ED6667" w:rsidP="00ED6667">
      <w:pPr>
        <w:pStyle w:val="Default"/>
        <w:spacing w:after="240"/>
        <w:jc w:val="both"/>
        <w:rPr>
          <w:color w:val="0070C0"/>
        </w:rPr>
      </w:pPr>
      <w:r w:rsidRPr="00370CC5">
        <w:rPr>
          <w:rFonts w:ascii="Tms Rmn" w:hAnsi="Tms Rmn" w:cs="Tms Rmn"/>
          <w:color w:val="0070C0"/>
        </w:rPr>
        <w:t xml:space="preserve">(4) Käesolev eeskiri ei laiene reovee käitlemisele selle tekkekohas ja </w:t>
      </w:r>
      <w:proofErr w:type="spellStart"/>
      <w:r w:rsidRPr="00370CC5">
        <w:rPr>
          <w:rFonts w:ascii="Tms Rmn" w:hAnsi="Tms Rmn" w:cs="Tms Rmn"/>
          <w:color w:val="0070C0"/>
        </w:rPr>
        <w:t>äraveole</w:t>
      </w:r>
      <w:proofErr w:type="spellEnd"/>
      <w:r w:rsidRPr="00370CC5">
        <w:rPr>
          <w:rFonts w:ascii="Tms Rmn" w:hAnsi="Tms Rmn" w:cs="Tms Rmn"/>
          <w:color w:val="0070C0"/>
        </w:rPr>
        <w:t xml:space="preserve"> kogumismahutitest.</w:t>
      </w:r>
    </w:p>
    <w:p w:rsidR="009A692C" w:rsidRPr="005F0EE0" w:rsidRDefault="009A692C" w:rsidP="005F0EE0">
      <w:pPr>
        <w:pStyle w:val="Default"/>
        <w:spacing w:after="120"/>
        <w:jc w:val="both"/>
      </w:pPr>
      <w:r w:rsidRPr="005F0EE0">
        <w:rPr>
          <w:b/>
          <w:bCs/>
        </w:rPr>
        <w:t xml:space="preserve">§ 2. Mõisted </w:t>
      </w:r>
    </w:p>
    <w:p w:rsidR="009A692C" w:rsidRPr="005F0EE0" w:rsidRDefault="009A692C" w:rsidP="00C5373F">
      <w:pPr>
        <w:pStyle w:val="Default"/>
        <w:jc w:val="both"/>
      </w:pPr>
      <w:r w:rsidRPr="005F0EE0">
        <w:t xml:space="preserve">Käesolevas määruses kasutatakse mõisteid järgmises tähenduses: </w:t>
      </w:r>
    </w:p>
    <w:p w:rsidR="009A692C" w:rsidRPr="005F0EE0" w:rsidRDefault="009A692C" w:rsidP="00C5373F">
      <w:pPr>
        <w:pStyle w:val="Default"/>
        <w:jc w:val="both"/>
      </w:pPr>
      <w:r w:rsidRPr="005F0EE0">
        <w:t xml:space="preserve">1) </w:t>
      </w:r>
      <w:proofErr w:type="spellStart"/>
      <w:r w:rsidRPr="005F0EE0">
        <w:t>allklient</w:t>
      </w:r>
      <w:proofErr w:type="spellEnd"/>
      <w:r w:rsidRPr="005F0EE0">
        <w:t xml:space="preserve"> - isik, kelle kinnistu veevärgil ja/või kanalisatsioonil puudub liitumispunkt ühisveevärgi ja/või –kanalisatsiooniga ning kes tarbib veeteenuseid läbi teise kinnistu veevärgi ja/või kanalisatsiooni; </w:t>
      </w:r>
    </w:p>
    <w:p w:rsidR="009A692C" w:rsidRPr="005F0EE0" w:rsidRDefault="009A692C" w:rsidP="00C5373F">
      <w:pPr>
        <w:pStyle w:val="Default"/>
        <w:jc w:val="both"/>
      </w:pPr>
      <w:r w:rsidRPr="005F0EE0">
        <w:t xml:space="preserve">2) kinnistu - kinnistusraamatusse iseseisva üksusena kantud kinnisasi (maatükk) või hoonestusõigus; </w:t>
      </w:r>
    </w:p>
    <w:p w:rsidR="009A692C" w:rsidRPr="005F0EE0" w:rsidRDefault="009A692C" w:rsidP="00C5373F">
      <w:pPr>
        <w:pStyle w:val="Default"/>
        <w:jc w:val="both"/>
      </w:pPr>
      <w:r w:rsidRPr="005F0EE0">
        <w:t xml:space="preserve">3) kinnistu veevärk ja kanalisatsioon - liitumispunktist kinnistu poole jäävad ehitised ja seadmed (sealhulgas ehitiste </w:t>
      </w:r>
      <w:proofErr w:type="spellStart"/>
      <w:r w:rsidRPr="005F0EE0">
        <w:t>siseveevärk</w:t>
      </w:r>
      <w:proofErr w:type="spellEnd"/>
      <w:r w:rsidRPr="005F0EE0">
        <w:t xml:space="preserve"> ja -kanalisatsioon) kinnistu veega varustamiseks ühisveevärgist või kinnistult reovee ning sademevee </w:t>
      </w:r>
      <w:proofErr w:type="spellStart"/>
      <w:r w:rsidRPr="005F0EE0">
        <w:t>ärajuhtimiseks</w:t>
      </w:r>
      <w:proofErr w:type="spellEnd"/>
      <w:r w:rsidRPr="005F0EE0">
        <w:t xml:space="preserve"> ühiskanalisatsiooni; </w:t>
      </w:r>
    </w:p>
    <w:p w:rsidR="009A692C" w:rsidRPr="005F0EE0" w:rsidRDefault="009A692C" w:rsidP="00C5373F">
      <w:pPr>
        <w:pStyle w:val="Default"/>
        <w:jc w:val="both"/>
      </w:pPr>
      <w:r w:rsidRPr="005F0EE0">
        <w:t xml:space="preserve">4) kliendileping - kliendi ja vee-ettevõtja vahel sõlmitud leping ühisveevärgist vee võtmiseks ja/või reovee juhtimiseks ühiskanalisatsiooni; </w:t>
      </w:r>
    </w:p>
    <w:p w:rsidR="009A692C" w:rsidRPr="005F0EE0" w:rsidRDefault="009A692C" w:rsidP="00C5373F">
      <w:pPr>
        <w:pStyle w:val="Default"/>
        <w:jc w:val="both"/>
      </w:pPr>
      <w:r w:rsidRPr="005F0EE0">
        <w:t xml:space="preserve">5) kohtpuhasti - puhasti reovee kontsentratsiooni vähendamiseks enne ühiskanalisatsiooni laskmist; </w:t>
      </w:r>
    </w:p>
    <w:p w:rsidR="009A692C" w:rsidRPr="005F0EE0" w:rsidRDefault="009A692C" w:rsidP="00C5373F">
      <w:pPr>
        <w:pStyle w:val="Default"/>
        <w:jc w:val="both"/>
      </w:pPr>
      <w:r w:rsidRPr="005F0EE0">
        <w:t xml:space="preserve">6) olmereovesi - inimese elutegevuse tulemusena üle kahjustuspiiri rikutud ja puhastamist vajav vesi, reovesi või saastunud vesi; </w:t>
      </w:r>
    </w:p>
    <w:p w:rsidR="009A692C" w:rsidRPr="005F0EE0" w:rsidRDefault="009A692C" w:rsidP="00C5373F">
      <w:pPr>
        <w:pStyle w:val="Default"/>
        <w:jc w:val="both"/>
      </w:pPr>
      <w:r w:rsidRPr="005F0EE0">
        <w:t xml:space="preserve">7) paisutustase - kõrgusmärk, milleni veetase võib ühiskanalisatsioonis tõusta; </w:t>
      </w:r>
    </w:p>
    <w:p w:rsidR="009A692C" w:rsidRPr="005F0EE0" w:rsidRDefault="009A692C" w:rsidP="00C5373F">
      <w:pPr>
        <w:pStyle w:val="Default"/>
        <w:jc w:val="both"/>
      </w:pPr>
      <w:r w:rsidRPr="005F0EE0">
        <w:t xml:space="preserve">8) peatorustik - vee-ettevõtja omandis olev või tema valdusse antud ühisveevärgi- ja/või kanalisatsioonitorustik, millest klienti varustatakse veega või millesse juhitakse kliendi reovesi; </w:t>
      </w:r>
    </w:p>
    <w:p w:rsidR="009A692C" w:rsidRPr="005A47E3" w:rsidRDefault="009A692C" w:rsidP="00C5373F">
      <w:pPr>
        <w:pStyle w:val="Default"/>
        <w:jc w:val="both"/>
        <w:rPr>
          <w:strike/>
        </w:rPr>
      </w:pPr>
      <w:r w:rsidRPr="005A47E3">
        <w:t xml:space="preserve">9) </w:t>
      </w:r>
      <w:proofErr w:type="spellStart"/>
      <w:r w:rsidRPr="005A47E3">
        <w:rPr>
          <w:strike/>
        </w:rPr>
        <w:t>purgimiskoht</w:t>
      </w:r>
      <w:proofErr w:type="spellEnd"/>
      <w:r w:rsidRPr="005A47E3">
        <w:rPr>
          <w:strike/>
        </w:rPr>
        <w:t xml:space="preserve"> - tekkekohast </w:t>
      </w:r>
      <w:proofErr w:type="spellStart"/>
      <w:r w:rsidRPr="005A47E3">
        <w:rPr>
          <w:strike/>
        </w:rPr>
        <w:t>äraveetud</w:t>
      </w:r>
      <w:proofErr w:type="spellEnd"/>
      <w:r w:rsidRPr="005A47E3">
        <w:rPr>
          <w:strike/>
        </w:rPr>
        <w:t xml:space="preserve"> reovee ja/või fekaalide ühiskanalisatsiooni laskmise koht; </w:t>
      </w:r>
    </w:p>
    <w:p w:rsidR="005A47E3" w:rsidRPr="00370CC5" w:rsidRDefault="005A47E3" w:rsidP="00C5373F">
      <w:pPr>
        <w:pStyle w:val="Default"/>
        <w:jc w:val="both"/>
        <w:rPr>
          <w:color w:val="0070C0"/>
        </w:rPr>
      </w:pPr>
      <w:r w:rsidRPr="00370CC5">
        <w:rPr>
          <w:rFonts w:ascii="Tms Rmn" w:hAnsi="Tms Rmn" w:cs="Tms Rmn"/>
          <w:color w:val="0070C0"/>
        </w:rPr>
        <w:t>9</w:t>
      </w:r>
      <w:r w:rsidRPr="00370CC5">
        <w:rPr>
          <w:rFonts w:ascii="Tms Rmn" w:hAnsi="Tms Rmn" w:cs="Tms Rmn"/>
          <w:color w:val="0070C0"/>
          <w:vertAlign w:val="superscript"/>
        </w:rPr>
        <w:t>1</w:t>
      </w:r>
      <w:r w:rsidRPr="00370CC5">
        <w:rPr>
          <w:rFonts w:ascii="Tms Rmn" w:hAnsi="Tms Rmn" w:cs="Tms Rmn"/>
          <w:color w:val="0070C0"/>
        </w:rPr>
        <w:t>) purgimine - reovee, -sette või käimlajäätmete väljutamine ühiskanalisatsiooni;</w:t>
      </w:r>
    </w:p>
    <w:p w:rsidR="009A692C" w:rsidRPr="005F0EE0" w:rsidRDefault="009A692C" w:rsidP="00C5373F">
      <w:pPr>
        <w:pStyle w:val="Default"/>
        <w:jc w:val="both"/>
      </w:pPr>
      <w:r w:rsidRPr="005F0EE0">
        <w:t xml:space="preserve">10) </w:t>
      </w:r>
      <w:proofErr w:type="spellStart"/>
      <w:r w:rsidRPr="005F0EE0">
        <w:t>reostumus</w:t>
      </w:r>
      <w:proofErr w:type="spellEnd"/>
      <w:r w:rsidRPr="005F0EE0">
        <w:t xml:space="preserve"> - vett rikkuvate </w:t>
      </w:r>
      <w:proofErr w:type="spellStart"/>
      <w:r w:rsidRPr="005F0EE0">
        <w:t>võõriste</w:t>
      </w:r>
      <w:proofErr w:type="spellEnd"/>
      <w:r w:rsidRPr="005F0EE0">
        <w:t xml:space="preserve"> (reoainete, organismide, soojuse vms) sisaldus vees; </w:t>
      </w:r>
    </w:p>
    <w:p w:rsidR="009A692C" w:rsidRPr="005F0EE0" w:rsidRDefault="009A692C" w:rsidP="00C5373F">
      <w:pPr>
        <w:pStyle w:val="Default"/>
        <w:jc w:val="both"/>
      </w:pPr>
      <w:r w:rsidRPr="005F0EE0">
        <w:t xml:space="preserve">11) reoveepuhasti - kogum rajatisi, milles ühiskanalisatsioonivõrgu kaudu kogutud reovesi puhastatakse nõnda, et seda võib keskkonda ohustamata loodusesse heita; </w:t>
      </w:r>
    </w:p>
    <w:p w:rsidR="009A692C" w:rsidRPr="005F0EE0" w:rsidRDefault="009A692C" w:rsidP="00C5373F">
      <w:pPr>
        <w:pStyle w:val="Default"/>
        <w:jc w:val="both"/>
      </w:pPr>
      <w:r w:rsidRPr="005F0EE0">
        <w:t xml:space="preserve">12) reovesi - üle kahjustuspiiri rikutud ja enne suublasse juhtimist puhastamist vajav vesi; </w:t>
      </w:r>
    </w:p>
    <w:p w:rsidR="009A692C" w:rsidRPr="005F0EE0" w:rsidRDefault="009A692C" w:rsidP="00C5373F">
      <w:pPr>
        <w:pStyle w:val="Default"/>
        <w:jc w:val="both"/>
      </w:pPr>
      <w:r w:rsidRPr="005F0EE0">
        <w:t xml:space="preserve">13) sademevesi - peamiselt sillutatud aladelt (tänavatelt, katustelt jm) loodusliku päritoluga sademevee kanalisatsiooni juhitav vesi, mis ei ole reovesi; </w:t>
      </w:r>
    </w:p>
    <w:p w:rsidR="009A692C" w:rsidRPr="005F0EE0" w:rsidRDefault="009A692C" w:rsidP="00C5373F">
      <w:pPr>
        <w:pStyle w:val="Default"/>
        <w:jc w:val="both"/>
      </w:pPr>
      <w:r w:rsidRPr="005F0EE0">
        <w:lastRenderedPageBreak/>
        <w:t xml:space="preserve">14) sademevee kanalisatsioon - ehitiste, sealhulgas kraavituse ja seadmete (torustike) süsteem sademevee </w:t>
      </w:r>
      <w:proofErr w:type="spellStart"/>
      <w:r w:rsidRPr="005F0EE0">
        <w:t>ärajuhtimiseks</w:t>
      </w:r>
      <w:proofErr w:type="spellEnd"/>
      <w:r w:rsidRPr="005F0EE0">
        <w:t xml:space="preserve">; </w:t>
      </w:r>
    </w:p>
    <w:p w:rsidR="00537D7B" w:rsidRPr="005F0EE0" w:rsidRDefault="009A692C" w:rsidP="00C5373F">
      <w:pPr>
        <w:pStyle w:val="Default"/>
        <w:jc w:val="both"/>
      </w:pPr>
      <w:r w:rsidRPr="005F0EE0">
        <w:t>15) sulgur - kinnistu piiri lähedal paiknev siiber või ventiil kinnistu veetorustiku lahutamiseks peatorustikust;</w:t>
      </w:r>
    </w:p>
    <w:p w:rsidR="009A692C" w:rsidRPr="005F0EE0" w:rsidRDefault="009A692C" w:rsidP="00C5373F">
      <w:pPr>
        <w:pStyle w:val="Default"/>
        <w:jc w:val="both"/>
      </w:pPr>
      <w:r w:rsidRPr="005F0EE0">
        <w:t xml:space="preserve">16) </w:t>
      </w:r>
      <w:r w:rsidRPr="005A47E3">
        <w:rPr>
          <w:strike/>
        </w:rPr>
        <w:t>veemõõtesõlm</w:t>
      </w:r>
      <w:r w:rsidR="005A47E3" w:rsidRPr="005A47E3">
        <w:t xml:space="preserve"> </w:t>
      </w:r>
      <w:r w:rsidR="005A47E3" w:rsidRPr="00370CC5">
        <w:rPr>
          <w:color w:val="0070C0"/>
        </w:rPr>
        <w:t>veem</w:t>
      </w:r>
      <w:r w:rsidR="002238EA" w:rsidRPr="00370CC5">
        <w:rPr>
          <w:color w:val="0070C0"/>
        </w:rPr>
        <w:t>õõ</w:t>
      </w:r>
      <w:r w:rsidR="005A47E3" w:rsidRPr="00370CC5">
        <w:rPr>
          <w:color w:val="0070C0"/>
        </w:rPr>
        <w:t>dusõlm</w:t>
      </w:r>
      <w:r w:rsidRPr="00370CC5">
        <w:rPr>
          <w:color w:val="0070C0"/>
        </w:rPr>
        <w:t xml:space="preserve"> </w:t>
      </w:r>
      <w:r w:rsidRPr="005F0EE0">
        <w:t xml:space="preserve">- kinnistu veetorustiku otsas asuv veearvesti koos </w:t>
      </w:r>
      <w:proofErr w:type="spellStart"/>
      <w:r w:rsidRPr="005F0EE0">
        <w:t>juurdekuuluva</w:t>
      </w:r>
      <w:proofErr w:type="spellEnd"/>
      <w:r w:rsidRPr="005F0EE0">
        <w:t xml:space="preserve"> sulgarmatuuriga; </w:t>
      </w:r>
    </w:p>
    <w:p w:rsidR="009A692C" w:rsidRPr="005F0EE0" w:rsidRDefault="009A692C" w:rsidP="00C5373F">
      <w:pPr>
        <w:pStyle w:val="Default"/>
        <w:jc w:val="both"/>
      </w:pPr>
      <w:r w:rsidRPr="005F0EE0">
        <w:t xml:space="preserve">17) ühendustorustik - torustik, mis ühendab peatorustiku liitumispunktiga; </w:t>
      </w:r>
    </w:p>
    <w:p w:rsidR="009A692C" w:rsidRPr="005F0EE0" w:rsidRDefault="009A692C" w:rsidP="00C5373F">
      <w:pPr>
        <w:pStyle w:val="Default"/>
        <w:jc w:val="both"/>
      </w:pPr>
      <w:r w:rsidRPr="005F0EE0">
        <w:t xml:space="preserve">18) ühtlustusmahuti - mahuti reovee vooluhulga, kontsentratsiooni, temperatuuri vms ühtlustamiseks; </w:t>
      </w:r>
    </w:p>
    <w:p w:rsidR="009A692C" w:rsidRPr="005F0EE0" w:rsidRDefault="009A692C" w:rsidP="00C5373F">
      <w:pPr>
        <w:pStyle w:val="Default"/>
        <w:jc w:val="both"/>
      </w:pPr>
      <w:r w:rsidRPr="005F0EE0">
        <w:t xml:space="preserve">19) ühisveevärk ja -kanalisatsioon - ehitiste ja seadmete süsteem, mille kaudu toimub kinnistute veega varustamine ja/või reovee kanaliseerimine ning mis on vee-ettevõtja hallatav; </w:t>
      </w:r>
    </w:p>
    <w:p w:rsidR="009A692C" w:rsidRPr="005F0EE0" w:rsidRDefault="009A692C" w:rsidP="00C5373F">
      <w:pPr>
        <w:pStyle w:val="Default"/>
        <w:jc w:val="both"/>
      </w:pPr>
      <w:r w:rsidRPr="005F0EE0">
        <w:t xml:space="preserve">20) ühisveevärgi ja/või -kanalisatsiooni avarii - ühisveevärgi- ja/või -kanalisatsioonirajatiste või seadmete ettenägematu purunemine või </w:t>
      </w:r>
      <w:r w:rsidRPr="002238EA">
        <w:rPr>
          <w:strike/>
        </w:rPr>
        <w:t>riknemine</w:t>
      </w:r>
      <w:r w:rsidR="002238EA" w:rsidRPr="002238EA">
        <w:rPr>
          <w:rFonts w:ascii="Tms Rmn" w:hAnsi="Tms Rmn" w:cs="Tms Rmn"/>
        </w:rPr>
        <w:t xml:space="preserve"> </w:t>
      </w:r>
      <w:proofErr w:type="spellStart"/>
      <w:r w:rsidR="002238EA" w:rsidRPr="00370CC5">
        <w:rPr>
          <w:rFonts w:ascii="Tms Rmn" w:hAnsi="Tms Rmn" w:cs="Tms Rmn"/>
          <w:color w:val="0070C0"/>
        </w:rPr>
        <w:t>rikkiminek</w:t>
      </w:r>
      <w:proofErr w:type="spellEnd"/>
      <w:r w:rsidRPr="005F0EE0">
        <w:t xml:space="preserve">, mille tagajärjel oluliselt halveneb või katkeb klientide veega varustamine ja/või reovee vastuvõtt või on ohustatud inimesed, ehitised ja keskkond.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5F0EE0">
      <w:pPr>
        <w:pStyle w:val="Default"/>
        <w:spacing w:after="120"/>
        <w:jc w:val="both"/>
      </w:pPr>
      <w:r w:rsidRPr="005F0EE0">
        <w:rPr>
          <w:b/>
          <w:bCs/>
        </w:rPr>
        <w:t xml:space="preserve">§ 3. Liitumispunkt </w:t>
      </w:r>
    </w:p>
    <w:p w:rsidR="009A692C" w:rsidRPr="0009323E" w:rsidRDefault="009A692C" w:rsidP="005F0EE0">
      <w:pPr>
        <w:pStyle w:val="Default"/>
        <w:spacing w:after="120"/>
        <w:jc w:val="both"/>
        <w:rPr>
          <w:strike/>
        </w:rPr>
      </w:pPr>
      <w:r w:rsidRPr="0009323E">
        <w:rPr>
          <w:strike/>
        </w:rPr>
        <w:t xml:space="preserve">(1) Liitumispunkt on ühisveevärgi ja -kanalisatsiooni ühenduskoht kinnistu veevärgi ja kanalisatsiooniga. </w:t>
      </w:r>
    </w:p>
    <w:p w:rsidR="009A692C" w:rsidRPr="0009323E" w:rsidRDefault="009A692C" w:rsidP="005F0EE0">
      <w:pPr>
        <w:pStyle w:val="Default"/>
        <w:spacing w:after="120"/>
        <w:jc w:val="both"/>
        <w:rPr>
          <w:strike/>
        </w:rPr>
      </w:pPr>
      <w:r w:rsidRPr="0009323E">
        <w:rPr>
          <w:strike/>
        </w:rPr>
        <w:t xml:space="preserve">(2) Liitumispunkt asub avalikult kasutataval maal kuni üks meeter väljaspool kinnistu piiri. </w:t>
      </w:r>
    </w:p>
    <w:p w:rsidR="009A692C" w:rsidRPr="0009323E" w:rsidRDefault="009A692C" w:rsidP="005F0EE0">
      <w:pPr>
        <w:pStyle w:val="Default"/>
        <w:spacing w:after="120"/>
        <w:jc w:val="both"/>
        <w:rPr>
          <w:strike/>
        </w:rPr>
      </w:pPr>
      <w:r w:rsidRPr="0009323E">
        <w:rPr>
          <w:strike/>
        </w:rPr>
        <w:t xml:space="preserve">(3) Liitumispunktist alates vastutab kinnistu veevärgi ja kanalisatsiooni hoolduse ja seisukorra eest klient. </w:t>
      </w:r>
    </w:p>
    <w:p w:rsidR="009A692C" w:rsidRDefault="009A692C" w:rsidP="005F0EE0">
      <w:pPr>
        <w:pStyle w:val="Default"/>
        <w:spacing w:after="120"/>
        <w:jc w:val="both"/>
        <w:rPr>
          <w:strike/>
        </w:rPr>
      </w:pPr>
      <w:r w:rsidRPr="0009323E">
        <w:rPr>
          <w:strike/>
        </w:rPr>
        <w:t xml:space="preserve">(4) Kui kliendi kinnistu ei piirne avalikult kasutatava maa-alaga, on liitumispunktiks avalikult kasutatava maa-ala ja esimese sellega piirneva kinnistu liitumispunkt, kui vee-ettevõtja ja klient ei ole teisiti kokku leppinud. </w:t>
      </w:r>
    </w:p>
    <w:p w:rsidR="0009323E" w:rsidRPr="00370CC5" w:rsidRDefault="0009323E" w:rsidP="0009323E">
      <w:pPr>
        <w:pStyle w:val="Default"/>
        <w:spacing w:after="240"/>
        <w:jc w:val="both"/>
        <w:rPr>
          <w:strike/>
          <w:color w:val="0070C0"/>
        </w:rPr>
      </w:pPr>
      <w:r w:rsidRPr="00370CC5">
        <w:rPr>
          <w:color w:val="0070C0"/>
        </w:rPr>
        <w:t xml:space="preserve">Liitumispunkt on vee-ettevõtja määratud ühisveevärgi ja -kanalisatsiooni ühenduskoht kinnistu veevärgi ja kanalisatsiooniga. Liitumispunkt asub avalikult kasutataval maal kuni üks meeter väljaspool kinnistu piiri. Liitumispunkt on ühisveevärgi ja –kanalisatsiooni oluline osa. Kui liitumispunkti ei ole võimalik määrata eelnimetatud tingimustel, määratakse liitumispunkt vee-ettevõtja </w:t>
      </w:r>
      <w:r w:rsidRPr="001F397C">
        <w:rPr>
          <w:color w:val="0070C0"/>
        </w:rPr>
        <w:t xml:space="preserve">ja </w:t>
      </w:r>
      <w:proofErr w:type="spellStart"/>
      <w:r w:rsidRPr="001F397C">
        <w:rPr>
          <w:color w:val="0070C0"/>
        </w:rPr>
        <w:t>liituja</w:t>
      </w:r>
      <w:proofErr w:type="spellEnd"/>
      <w:r w:rsidRPr="001F397C">
        <w:rPr>
          <w:color w:val="0070C0"/>
        </w:rPr>
        <w:t xml:space="preserve"> kokkuleppel</w:t>
      </w:r>
      <w:r w:rsidR="00C423FE" w:rsidRPr="00370CC5">
        <w:rPr>
          <w:color w:val="0070C0"/>
        </w:rPr>
        <w:t>.</w:t>
      </w:r>
    </w:p>
    <w:p w:rsidR="009A692C" w:rsidRPr="005F0EE0" w:rsidRDefault="009A692C" w:rsidP="005F0EE0">
      <w:pPr>
        <w:pStyle w:val="Default"/>
        <w:spacing w:after="120"/>
        <w:jc w:val="both"/>
      </w:pPr>
      <w:r w:rsidRPr="005F0EE0">
        <w:rPr>
          <w:b/>
          <w:bCs/>
        </w:rPr>
        <w:t xml:space="preserve">§ 4. Ühisveevärgist võetava vee kvaliteet ja rõhk </w:t>
      </w:r>
    </w:p>
    <w:p w:rsidR="009A692C" w:rsidRPr="005F0EE0" w:rsidRDefault="009A692C" w:rsidP="005F0EE0">
      <w:pPr>
        <w:pStyle w:val="Default"/>
        <w:spacing w:after="120"/>
        <w:jc w:val="both"/>
      </w:pPr>
      <w:r w:rsidRPr="005F0EE0">
        <w:t xml:space="preserve">(1) Ühisveevärgi kaudu joogiks ja teisteks olmevajadusteks kasutatav vesi peab vastama sotsiaalministri poolt kehtestatud kvaliteedinõuetele. </w:t>
      </w:r>
    </w:p>
    <w:p w:rsidR="009A692C" w:rsidRPr="005F0EE0" w:rsidRDefault="009A692C" w:rsidP="0009323E">
      <w:pPr>
        <w:pStyle w:val="Default"/>
        <w:jc w:val="both"/>
      </w:pPr>
      <w:r w:rsidRPr="005F0EE0">
        <w:t xml:space="preserve">(2) Vee-ettevõtja ei vastuta vee kvaliteedi eest kinnistu veevärgis.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09323E">
      <w:pPr>
        <w:pStyle w:val="Default"/>
        <w:spacing w:after="240"/>
        <w:jc w:val="both"/>
      </w:pPr>
      <w:r w:rsidRPr="005F0EE0">
        <w:t xml:space="preserve">(3) Vee-ettevõtja tagab vee miinimumrõhu liitumispunktis 2 baari. </w:t>
      </w:r>
    </w:p>
    <w:p w:rsidR="009A692C" w:rsidRPr="005F0EE0" w:rsidRDefault="009A692C" w:rsidP="005F0EE0">
      <w:pPr>
        <w:pStyle w:val="Default"/>
        <w:spacing w:after="120"/>
        <w:jc w:val="both"/>
      </w:pPr>
      <w:r w:rsidRPr="005F0EE0">
        <w:rPr>
          <w:b/>
          <w:bCs/>
        </w:rPr>
        <w:t xml:space="preserve">§ 5. Ühisveevärgist võetava vee ja ühiskanalisatsiooni kasutamine </w:t>
      </w:r>
    </w:p>
    <w:p w:rsidR="009A692C" w:rsidRPr="005F0EE0" w:rsidRDefault="009A692C" w:rsidP="005F0EE0">
      <w:pPr>
        <w:pStyle w:val="Default"/>
        <w:spacing w:after="120"/>
        <w:jc w:val="both"/>
      </w:pPr>
      <w:r w:rsidRPr="005F0EE0">
        <w:t xml:space="preserve">(1) Ühisveevärgist võetavat vett kasutatakse olme- ja tootmisvajaduste rahuldamiseks ning kahjutule kustutamiseks. </w:t>
      </w:r>
    </w:p>
    <w:p w:rsidR="009A692C" w:rsidRPr="005F0EE0" w:rsidRDefault="009A692C" w:rsidP="00050E5E">
      <w:pPr>
        <w:pStyle w:val="Default"/>
        <w:jc w:val="both"/>
      </w:pPr>
      <w:r w:rsidRPr="005F0EE0">
        <w:t xml:space="preserve">(2) Ühiskanalisatsiooni kasutatakse reovee, sademevee, drenaaživee ja muu pinnavee vastuvõtmiseks. Ohtlike ainete sisaldus ühiskanalisatsiooni juhitavas vees peab vastama keskkonnaministri kehtestatud nõuetele.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050E5E" w:rsidRDefault="009A692C" w:rsidP="00050E5E">
      <w:pPr>
        <w:pStyle w:val="Default"/>
        <w:jc w:val="both"/>
        <w:rPr>
          <w:strike/>
        </w:rPr>
      </w:pPr>
      <w:r w:rsidRPr="000B61BD">
        <w:lastRenderedPageBreak/>
        <w:t>(3)</w:t>
      </w:r>
      <w:r w:rsidRPr="00050E5E">
        <w:rPr>
          <w:strike/>
        </w:rPr>
        <w:t xml:space="preserve"> Ühiskanalisatsiooni võivad reovett ja/või fekaale purgida ainult vastavat lepingut omavad isikud ning ainult vee-ettevõtja määratud kohtades. </w:t>
      </w:r>
    </w:p>
    <w:p w:rsidR="009A692C" w:rsidRPr="005F0EE0" w:rsidRDefault="009A692C" w:rsidP="00050E5E">
      <w:pPr>
        <w:pStyle w:val="Default"/>
        <w:spacing w:after="240"/>
        <w:jc w:val="both"/>
      </w:pPr>
      <w:r w:rsidRPr="005F0EE0">
        <w:t xml:space="preserve">[Muudetud Tartu Linnavolikogu 18.09.2014 määrusega nr 38 – jõust. 01.10.2014] </w:t>
      </w:r>
    </w:p>
    <w:p w:rsidR="009A692C" w:rsidRPr="005F0EE0" w:rsidRDefault="009A692C" w:rsidP="005F0EE0">
      <w:pPr>
        <w:pStyle w:val="Default"/>
        <w:spacing w:after="120"/>
        <w:jc w:val="both"/>
      </w:pPr>
      <w:r w:rsidRPr="005F0EE0">
        <w:rPr>
          <w:b/>
          <w:bCs/>
        </w:rPr>
        <w:t xml:space="preserve">§ 6. Veevarustuse ja reovee </w:t>
      </w:r>
      <w:proofErr w:type="spellStart"/>
      <w:r w:rsidRPr="005F0EE0">
        <w:rPr>
          <w:b/>
          <w:bCs/>
        </w:rPr>
        <w:t>ärajuhtimise</w:t>
      </w:r>
      <w:proofErr w:type="spellEnd"/>
      <w:r w:rsidRPr="005F0EE0">
        <w:rPr>
          <w:b/>
          <w:bCs/>
        </w:rPr>
        <w:t xml:space="preserve"> teenuse osutamine </w:t>
      </w:r>
    </w:p>
    <w:p w:rsidR="009A692C" w:rsidRPr="005F0EE0" w:rsidRDefault="009A692C" w:rsidP="005F0EE0">
      <w:pPr>
        <w:pStyle w:val="Default"/>
        <w:spacing w:after="120"/>
        <w:jc w:val="both"/>
      </w:pPr>
      <w:r w:rsidRPr="005F0EE0">
        <w:t xml:space="preserve">(1) Veevarustuse ja reovee </w:t>
      </w:r>
      <w:proofErr w:type="spellStart"/>
      <w:r w:rsidRPr="005F0EE0">
        <w:t>ärajuhtimise</w:t>
      </w:r>
      <w:proofErr w:type="spellEnd"/>
      <w:r w:rsidRPr="005F0EE0">
        <w:t xml:space="preserve"> teenuse osutamine toimub kliendi ja vee-ettevõtja vahel sõlmitud lepingu (edaspidi kliendileping) alusel. </w:t>
      </w:r>
    </w:p>
    <w:p w:rsidR="009A692C" w:rsidRPr="005F0EE0" w:rsidRDefault="009A692C" w:rsidP="00050E5E">
      <w:pPr>
        <w:pStyle w:val="Default"/>
        <w:jc w:val="both"/>
      </w:pPr>
      <w:r w:rsidRPr="005F0EE0">
        <w:t xml:space="preserve">(2) </w:t>
      </w:r>
      <w:proofErr w:type="spellStart"/>
      <w:r w:rsidRPr="005F0EE0">
        <w:t>Allkliendile</w:t>
      </w:r>
      <w:proofErr w:type="spellEnd"/>
      <w:r w:rsidRPr="005F0EE0">
        <w:t xml:space="preserve"> vahendab teenuseid klient nende omavahelise kokkuleppe alusel. </w:t>
      </w:r>
    </w:p>
    <w:p w:rsidR="00537D7B"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5F0EE0">
      <w:pPr>
        <w:pStyle w:val="Default"/>
        <w:spacing w:after="120"/>
        <w:jc w:val="both"/>
      </w:pPr>
      <w:r w:rsidRPr="005F0EE0">
        <w:t xml:space="preserve">(3) Kinnistu veevärgi ja kanalisatsiooni omanik peab lubama kontrollida kinnistu veevärki ja kanalisatsiooni ning kinnistu veevärgile paigaldatud veearvesteid linnavolikogu volitatud isikul ja vee-ettevõtja esindajal. Kinnistu veevärk ja kanalisatsioon peab olema ehitatud vastavalt kehtivatele ehitusnormidele ja kooskõlastatud projektile. </w:t>
      </w:r>
    </w:p>
    <w:p w:rsidR="009A692C" w:rsidRPr="005F0EE0" w:rsidRDefault="009A692C" w:rsidP="00050E5E">
      <w:pPr>
        <w:pStyle w:val="Default"/>
        <w:jc w:val="both"/>
      </w:pPr>
      <w:r w:rsidRPr="005F0EE0">
        <w:t xml:space="preserve">(4) Kehtetu </w:t>
      </w:r>
    </w:p>
    <w:p w:rsidR="009A692C" w:rsidRPr="005F0EE0" w:rsidRDefault="009A692C" w:rsidP="00050E5E">
      <w:pPr>
        <w:pStyle w:val="Default"/>
        <w:spacing w:after="240"/>
        <w:jc w:val="both"/>
      </w:pPr>
      <w:r w:rsidRPr="005F0EE0">
        <w:t xml:space="preserve">[Muudetud Tartu Linnavolikogu 15.09.2011 määrusega nr 43 – jõust. 23.09.2011] </w:t>
      </w:r>
    </w:p>
    <w:p w:rsidR="009A692C" w:rsidRPr="005F0EE0" w:rsidRDefault="009A692C" w:rsidP="005F0EE0">
      <w:pPr>
        <w:pStyle w:val="Default"/>
        <w:spacing w:after="120"/>
        <w:jc w:val="both"/>
      </w:pPr>
      <w:r w:rsidRPr="005F0EE0">
        <w:rPr>
          <w:b/>
          <w:bCs/>
        </w:rPr>
        <w:t xml:space="preserve">§ 7. Ühisveevärgist müüdava vee arvestus </w:t>
      </w:r>
    </w:p>
    <w:p w:rsidR="009A692C" w:rsidRPr="005F0EE0" w:rsidRDefault="009A692C" w:rsidP="00050E5E">
      <w:pPr>
        <w:pStyle w:val="Default"/>
        <w:jc w:val="both"/>
      </w:pPr>
      <w:r w:rsidRPr="005F0EE0">
        <w:t xml:space="preserve">(1) Kliendile müüdav vee kogus mõõdetakse vee-ettevõtja poolt paigaldatud veearvesti järgi. Veearvesti rikke korral, kui seda ei ole põhjustanud klient, arvestatakse tarbitud vee kogus rikke avastamisele eelnenud mõõteperioodi kaheteistkümne kalendrikuu keskmise ööpäevase tarbimise järgi. Juhul kui kliendi tarbimise periood on lühem kui kaksteist kuud, võetakse aluseks kliendi tarbimise perioodi keskmine ööpäevane tarbimine. Nimetatud kord kehtib rikke tuvastamise kalendrikuust kuni uue arvesti paigaldamiseni.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5F0EE0">
      <w:pPr>
        <w:pStyle w:val="Default"/>
        <w:spacing w:after="120"/>
        <w:jc w:val="both"/>
      </w:pPr>
      <w:r w:rsidRPr="005F0EE0">
        <w:t xml:space="preserve">(2) Kinnistu veevärgi ja kanalisatsiooni omanik peab lubama paigaldada kinnistu veevärgile veearvesteid. Esmase veearvesti paigaldamisega seotud kulud kannab klient. Veearvesti paigaldab vee-ettevõtja, kui vee-ettevõtja ja klient ei ole kokku leppinud teisiti. </w:t>
      </w:r>
    </w:p>
    <w:p w:rsidR="009A692C" w:rsidRPr="005F0EE0" w:rsidRDefault="009A692C" w:rsidP="005F0EE0">
      <w:pPr>
        <w:pStyle w:val="Default"/>
        <w:spacing w:after="120"/>
        <w:jc w:val="both"/>
      </w:pPr>
      <w:r w:rsidRPr="005F0EE0">
        <w:t xml:space="preserve">(3) Kinnistu veevärgile paigaldatava arvesti tüübi ja suuruse määrab vee-ettevõtja. </w:t>
      </w:r>
    </w:p>
    <w:p w:rsidR="009A692C" w:rsidRPr="005F0EE0" w:rsidRDefault="009A692C" w:rsidP="005F0EE0">
      <w:pPr>
        <w:pStyle w:val="Default"/>
        <w:spacing w:after="120"/>
        <w:jc w:val="both"/>
      </w:pPr>
      <w:r w:rsidRPr="005F0EE0">
        <w:t xml:space="preserve">(4) Paigaldada võib ainult neid arvesteid, millel on </w:t>
      </w:r>
      <w:r w:rsidRPr="00050E5E">
        <w:rPr>
          <w:strike/>
        </w:rPr>
        <w:t>Eesti standardiorganisatsiooni</w:t>
      </w:r>
      <w:r w:rsidRPr="005F0EE0">
        <w:t xml:space="preserve"> </w:t>
      </w:r>
      <w:r w:rsidR="00050E5E" w:rsidRPr="00370CC5">
        <w:rPr>
          <w:color w:val="0070C0"/>
        </w:rPr>
        <w:t xml:space="preserve">kehtiv </w:t>
      </w:r>
      <w:r w:rsidRPr="005F0EE0">
        <w:t xml:space="preserve">tüübikinnitus. </w:t>
      </w:r>
    </w:p>
    <w:p w:rsidR="009A692C" w:rsidRPr="005F0EE0" w:rsidRDefault="009A692C" w:rsidP="005F0EE0">
      <w:pPr>
        <w:pStyle w:val="Default"/>
        <w:spacing w:after="120"/>
        <w:jc w:val="both"/>
      </w:pPr>
      <w:r w:rsidRPr="005F0EE0">
        <w:t xml:space="preserve">(5) Veearvestit kontrollida, hooldada või vahetada on õigus vee-ettevõtjal. </w:t>
      </w:r>
    </w:p>
    <w:p w:rsidR="009A692C" w:rsidRPr="005F0EE0" w:rsidRDefault="009A692C" w:rsidP="005F0EE0">
      <w:pPr>
        <w:pStyle w:val="Default"/>
        <w:spacing w:after="120"/>
        <w:jc w:val="both"/>
      </w:pPr>
      <w:r w:rsidRPr="005F0EE0">
        <w:t xml:space="preserve">(6) Veearvestil peab nähtaval kohal olema </w:t>
      </w:r>
      <w:r w:rsidRPr="00050E5E">
        <w:rPr>
          <w:strike/>
        </w:rPr>
        <w:t>Eesti Vabariigi taatlusplomm</w:t>
      </w:r>
      <w:r w:rsidR="00050E5E" w:rsidRPr="00F21378">
        <w:t xml:space="preserve"> </w:t>
      </w:r>
      <w:r w:rsidR="00050E5E" w:rsidRPr="00370CC5">
        <w:rPr>
          <w:color w:val="0070C0"/>
        </w:rPr>
        <w:t>taatlusmärgis</w:t>
      </w:r>
      <w:r w:rsidRPr="00050E5E">
        <w:t>.</w:t>
      </w:r>
      <w:r w:rsidRPr="005F0EE0">
        <w:t xml:space="preserve"> </w:t>
      </w:r>
    </w:p>
    <w:p w:rsidR="009A692C" w:rsidRPr="005F0EE0" w:rsidRDefault="009A692C" w:rsidP="005F0EE0">
      <w:pPr>
        <w:pStyle w:val="Default"/>
        <w:spacing w:after="120"/>
        <w:jc w:val="both"/>
      </w:pPr>
      <w:r w:rsidRPr="005F0EE0">
        <w:t xml:space="preserve">(7) Veearvestite taatlemist korraldab vee-ettevõtja. </w:t>
      </w:r>
    </w:p>
    <w:p w:rsidR="009A692C" w:rsidRPr="005F0EE0" w:rsidRDefault="009A692C" w:rsidP="005F0EE0">
      <w:pPr>
        <w:pStyle w:val="Default"/>
        <w:spacing w:after="120"/>
        <w:jc w:val="both"/>
      </w:pPr>
      <w:r w:rsidRPr="005F0EE0">
        <w:t xml:space="preserve">(8) Klient võib kirjaliku avaldusega nõuda veearvesti kontrollimist enne taatlustähtaega. Kui arvesti täpsus vastab nõuetele, kannab kulud klient, vastasel korral vee-ettevõtja. </w:t>
      </w:r>
    </w:p>
    <w:p w:rsidR="009A692C" w:rsidRPr="005F0EE0" w:rsidRDefault="009A692C" w:rsidP="005F0EE0">
      <w:pPr>
        <w:pStyle w:val="Default"/>
        <w:spacing w:after="120"/>
        <w:jc w:val="both"/>
      </w:pPr>
      <w:r w:rsidRPr="005F0EE0">
        <w:t xml:space="preserve">(9) Klient peab tagama linnavolikogu volitatud isikule ja vee-ettevõtja esindajale juurdepääsu veearvestile. </w:t>
      </w:r>
    </w:p>
    <w:p w:rsidR="009A692C" w:rsidRPr="00050E5E" w:rsidRDefault="009A692C" w:rsidP="005F0EE0">
      <w:pPr>
        <w:pStyle w:val="Default"/>
        <w:spacing w:after="120"/>
        <w:jc w:val="both"/>
        <w:rPr>
          <w:strike/>
        </w:rPr>
      </w:pPr>
      <w:r w:rsidRPr="00050E5E">
        <w:rPr>
          <w:b/>
          <w:bCs/>
          <w:strike/>
        </w:rPr>
        <w:t xml:space="preserve">§ 8. Veemõõtesõlm </w:t>
      </w:r>
    </w:p>
    <w:p w:rsidR="009A692C" w:rsidRPr="00050E5E" w:rsidRDefault="009A692C" w:rsidP="005F0EE0">
      <w:pPr>
        <w:pStyle w:val="Default"/>
        <w:spacing w:after="120"/>
        <w:jc w:val="both"/>
        <w:rPr>
          <w:strike/>
        </w:rPr>
      </w:pPr>
      <w:r w:rsidRPr="00050E5E">
        <w:rPr>
          <w:strike/>
        </w:rPr>
        <w:t xml:space="preserve">(1) Üldjuhul peab veemõõtesõlm paiknema hoone sees kohe välisseina taga ja võimalikult ühendussulguri lähedal kuivas ja valgustatud ruumis, kus temperatuur ei tohi langeda alla +4°C. </w:t>
      </w:r>
    </w:p>
    <w:p w:rsidR="009A692C" w:rsidRPr="00050E5E" w:rsidRDefault="009A692C" w:rsidP="005F0EE0">
      <w:pPr>
        <w:pStyle w:val="Default"/>
        <w:spacing w:after="120"/>
        <w:jc w:val="both"/>
        <w:rPr>
          <w:strike/>
        </w:rPr>
      </w:pPr>
      <w:r w:rsidRPr="00050E5E">
        <w:rPr>
          <w:strike/>
        </w:rPr>
        <w:t xml:space="preserve">(2) Veemõõtesõlme sisustamise (torude, sulgurite, arvestikanduri jm paigaldamine) toimub kliendi kulul. </w:t>
      </w:r>
    </w:p>
    <w:p w:rsidR="009A692C" w:rsidRPr="00050E5E" w:rsidRDefault="009A692C" w:rsidP="005F0EE0">
      <w:pPr>
        <w:pStyle w:val="Default"/>
        <w:spacing w:after="120"/>
        <w:jc w:val="both"/>
        <w:rPr>
          <w:strike/>
        </w:rPr>
      </w:pPr>
      <w:r w:rsidRPr="00050E5E">
        <w:rPr>
          <w:strike/>
        </w:rPr>
        <w:lastRenderedPageBreak/>
        <w:t xml:space="preserve">(3) Veemõõtesõlmes ei tohi olla veearvestist mööda viivat toru. Rööptoru on lubatud ainult siis, kui hoones on eraldi tuletõrjeveevõrk. Siis peab rööptorul olema sulgur, mis on normaalolukorras kinni ja millel on vee-ettevõtja plomm. </w:t>
      </w:r>
    </w:p>
    <w:p w:rsidR="009A692C" w:rsidRPr="00050E5E" w:rsidRDefault="009A692C" w:rsidP="005F0EE0">
      <w:pPr>
        <w:pStyle w:val="Default"/>
        <w:spacing w:after="120"/>
        <w:jc w:val="both"/>
        <w:rPr>
          <w:strike/>
        </w:rPr>
      </w:pPr>
      <w:r w:rsidRPr="00050E5E">
        <w:rPr>
          <w:strike/>
        </w:rPr>
        <w:t xml:space="preserve">(4) Kui arvesti nimivooluhulk </w:t>
      </w:r>
      <w:proofErr w:type="spellStart"/>
      <w:r w:rsidRPr="00050E5E">
        <w:rPr>
          <w:strike/>
        </w:rPr>
        <w:t>qn</w:t>
      </w:r>
      <w:proofErr w:type="spellEnd"/>
      <w:r w:rsidRPr="00050E5E">
        <w:rPr>
          <w:strike/>
        </w:rPr>
        <w:t xml:space="preserve"> = 2,5-10 m³/h, peab arvestikandur olema korrosioonikindlast materjalist. Kandur peab olema tugevasti kinnitatav ja plommitav, et seda ei saaks maha monteerida. Veearvestid DN 50 ja suuremad kinnitatakse reguleeritavale toele. </w:t>
      </w:r>
    </w:p>
    <w:p w:rsidR="009A692C" w:rsidRPr="00050E5E" w:rsidRDefault="009A692C" w:rsidP="005F0EE0">
      <w:pPr>
        <w:pStyle w:val="Default"/>
        <w:spacing w:after="120"/>
        <w:jc w:val="both"/>
        <w:rPr>
          <w:strike/>
        </w:rPr>
      </w:pPr>
      <w:r w:rsidRPr="00050E5E">
        <w:rPr>
          <w:strike/>
        </w:rPr>
        <w:t xml:space="preserve">(5) Veearvesti ees ja taga peab olema sulgur, arvesti ette võib panna vaid täisavaga sulguri. Veearvestitaguse sulguri taga peab olema tagasilöögiklapp (kui klapp ei ole arvestisse sisse ehitatud). </w:t>
      </w:r>
    </w:p>
    <w:p w:rsidR="009A692C" w:rsidRPr="00050E5E" w:rsidRDefault="009A692C" w:rsidP="005F0EE0">
      <w:pPr>
        <w:pStyle w:val="Default"/>
        <w:spacing w:after="120"/>
        <w:jc w:val="both"/>
        <w:rPr>
          <w:strike/>
        </w:rPr>
      </w:pPr>
      <w:r w:rsidRPr="00050E5E">
        <w:rPr>
          <w:strike/>
        </w:rPr>
        <w:t xml:space="preserve">(6) Arvesti ette filtri (mudakoguri) paigaldamiseks peab olema projekt mis on kooskõlastatud vee-ettevõtjaga. Filter (mudakogur) peab olema plommitud. </w:t>
      </w:r>
    </w:p>
    <w:p w:rsidR="00537D7B" w:rsidRPr="00050E5E" w:rsidRDefault="009A692C" w:rsidP="005F0EE0">
      <w:pPr>
        <w:pStyle w:val="Default"/>
        <w:spacing w:after="120"/>
        <w:jc w:val="both"/>
        <w:rPr>
          <w:strike/>
        </w:rPr>
      </w:pPr>
      <w:r w:rsidRPr="00050E5E">
        <w:rPr>
          <w:strike/>
        </w:rPr>
        <w:t xml:space="preserve">(7) Veemõõtesõlmes peab arvestitaguse sulguri taga olema kraan, mille kaudu saab süsteemi tühjaks lasta, võtta veeproove või arvestit kontrollida. </w:t>
      </w:r>
    </w:p>
    <w:p w:rsidR="009A692C" w:rsidRPr="00050E5E" w:rsidRDefault="009A692C" w:rsidP="005F0EE0">
      <w:pPr>
        <w:pStyle w:val="Default"/>
        <w:spacing w:after="120"/>
        <w:jc w:val="both"/>
        <w:rPr>
          <w:strike/>
        </w:rPr>
      </w:pPr>
      <w:r w:rsidRPr="00050E5E">
        <w:rPr>
          <w:strike/>
        </w:rPr>
        <w:t xml:space="preserve">(8) Arvestile peab eelnema vähemalt viie toruläbimõõdu ning järgnema vähemalt kolme toruläbimõõdu pikkune sirge torulõik. </w:t>
      </w:r>
    </w:p>
    <w:p w:rsidR="009A692C" w:rsidRPr="00050E5E" w:rsidRDefault="009A692C" w:rsidP="005F0EE0">
      <w:pPr>
        <w:pStyle w:val="Default"/>
        <w:spacing w:after="120"/>
        <w:jc w:val="both"/>
        <w:rPr>
          <w:strike/>
        </w:rPr>
      </w:pPr>
      <w:r w:rsidRPr="00050E5E">
        <w:rPr>
          <w:strike/>
        </w:rPr>
        <w:t xml:space="preserve">(9) Ühe arvesti asemel võib kasutada ka mitut rööparvestit, mis peavad kõik olema korralikult kinnitatud, sulguritega varustatud ja plommitud. Arvestid peavad olema ülestikku ning vahekaugusega vähemalt 300 mm. Tagasilöögiklapp võib neil olla ühine. </w:t>
      </w:r>
    </w:p>
    <w:p w:rsidR="009A692C" w:rsidRPr="00050E5E" w:rsidRDefault="009A692C" w:rsidP="005F0EE0">
      <w:pPr>
        <w:pStyle w:val="Default"/>
        <w:spacing w:after="120"/>
        <w:jc w:val="both"/>
        <w:rPr>
          <w:strike/>
        </w:rPr>
      </w:pPr>
      <w:r w:rsidRPr="00050E5E">
        <w:rPr>
          <w:strike/>
        </w:rPr>
        <w:t xml:space="preserve">(10) Veemõõtesõlme hooldamise, sisustamise ja turvalisuse tagab klient. Kui veearvesti ei asu liitumispunktis, kooskõlastab klient tegevuse (hooldus, remont jms) liitumispunktist kuni veearvestini vee-ettevõtjaga. </w:t>
      </w:r>
    </w:p>
    <w:p w:rsidR="009A692C" w:rsidRPr="00050E5E" w:rsidRDefault="009A692C" w:rsidP="005F0EE0">
      <w:pPr>
        <w:pStyle w:val="Default"/>
        <w:spacing w:after="120"/>
        <w:jc w:val="both"/>
        <w:rPr>
          <w:strike/>
        </w:rPr>
      </w:pPr>
      <w:r w:rsidRPr="00050E5E">
        <w:rPr>
          <w:strike/>
        </w:rPr>
        <w:t xml:space="preserve">(11) Veemõõtesõlme pandud plommide eest vastutab klient, kes kannab ka kõik nende rikkumisega kaasnevad kulud. </w:t>
      </w:r>
    </w:p>
    <w:p w:rsidR="009A692C" w:rsidRDefault="009A692C" w:rsidP="005F0EE0">
      <w:pPr>
        <w:pStyle w:val="Default"/>
        <w:spacing w:after="120"/>
        <w:jc w:val="both"/>
        <w:rPr>
          <w:strike/>
        </w:rPr>
      </w:pPr>
      <w:r w:rsidRPr="00050E5E">
        <w:rPr>
          <w:strike/>
        </w:rPr>
        <w:t xml:space="preserve">(12) Veemõõtesõlme sisustuse rikkumisest või </w:t>
      </w:r>
      <w:proofErr w:type="spellStart"/>
      <w:r w:rsidRPr="00050E5E">
        <w:rPr>
          <w:strike/>
        </w:rPr>
        <w:t>rikkiminekust</w:t>
      </w:r>
      <w:proofErr w:type="spellEnd"/>
      <w:r w:rsidRPr="00050E5E">
        <w:rPr>
          <w:strike/>
        </w:rPr>
        <w:t xml:space="preserve"> peab klient teatama vee-ettevõtjale kirjalikult kolme päeva jooksul. </w:t>
      </w:r>
    </w:p>
    <w:p w:rsidR="00050E5E" w:rsidRPr="00B43447" w:rsidRDefault="00050E5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b/>
          <w:bCs/>
          <w:color w:val="0070C0"/>
          <w:sz w:val="24"/>
          <w:szCs w:val="24"/>
        </w:rPr>
      </w:pPr>
      <w:r w:rsidRPr="00B43447">
        <w:rPr>
          <w:rFonts w:ascii="Tms Rmn" w:hAnsi="Tms Rmn" w:cs="Tms Rmn"/>
          <w:b/>
          <w:bCs/>
          <w:color w:val="0070C0"/>
          <w:sz w:val="24"/>
          <w:szCs w:val="24"/>
        </w:rPr>
        <w:t>§ 8. Veemõõdusõlm</w:t>
      </w:r>
    </w:p>
    <w:p w:rsidR="00050E5E" w:rsidRPr="00B43447" w:rsidRDefault="00050E5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B43447">
        <w:rPr>
          <w:rFonts w:ascii="Tms Rmn" w:hAnsi="Tms Rmn" w:cs="Tms Rmn"/>
          <w:color w:val="0070C0"/>
          <w:sz w:val="24"/>
          <w:szCs w:val="24"/>
        </w:rPr>
        <w:t>(1) Üldjuhul peab veemõõdusõlm paiknema hoone sees kohe välisseina taga ja võimalikult ühendussulguri lähedal kuivas ja valgustatud ruumis, kus temperatuur ei tohi langeda alla +4°C. Erandjuhul, kui veearvesti paigaldamiseks ei ole hoones sobivat ruumi, võib selle paigaldada vee-ettevõtja juhiste järgi kaevu.</w:t>
      </w:r>
      <w:r w:rsidR="00BA7595" w:rsidRPr="00B43447">
        <w:rPr>
          <w:rFonts w:ascii="Tms Rmn" w:hAnsi="Tms Rmn" w:cs="Tms Rmn"/>
          <w:color w:val="0070C0"/>
          <w:sz w:val="24"/>
          <w:szCs w:val="24"/>
        </w:rPr>
        <w:t xml:space="preserve"> Veemõõdusõlme asukoht ja ehitus peavad vastama vee-ettevõtja esitatud tehnilistele nõuetele.</w:t>
      </w:r>
    </w:p>
    <w:p w:rsidR="00050E5E" w:rsidRPr="00B43447" w:rsidRDefault="00050E5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B43447">
        <w:rPr>
          <w:rFonts w:ascii="Tms Rmn" w:hAnsi="Tms Rmn" w:cs="Tms Rmn"/>
          <w:color w:val="0070C0"/>
          <w:sz w:val="24"/>
          <w:szCs w:val="24"/>
        </w:rPr>
        <w:t>(2) Veemõõdusõlm</w:t>
      </w:r>
      <w:r w:rsidR="00BA7595" w:rsidRPr="00B43447">
        <w:rPr>
          <w:rFonts w:ascii="Tms Rmn" w:hAnsi="Tms Rmn" w:cs="Tms Rmn"/>
          <w:color w:val="0070C0"/>
          <w:sz w:val="24"/>
          <w:szCs w:val="24"/>
        </w:rPr>
        <w:t>e</w:t>
      </w:r>
      <w:r w:rsidRPr="00B43447">
        <w:rPr>
          <w:rFonts w:ascii="Tms Rmn" w:hAnsi="Tms Rmn" w:cs="Tms Rmn"/>
          <w:color w:val="0070C0"/>
          <w:sz w:val="24"/>
          <w:szCs w:val="24"/>
        </w:rPr>
        <w:t xml:space="preserve"> sisustami</w:t>
      </w:r>
      <w:r w:rsidR="00BA7595" w:rsidRPr="00B43447">
        <w:rPr>
          <w:rFonts w:ascii="Tms Rmn" w:hAnsi="Tms Rmn" w:cs="Tms Rmn"/>
          <w:color w:val="0070C0"/>
          <w:sz w:val="24"/>
          <w:szCs w:val="24"/>
        </w:rPr>
        <w:t>n</w:t>
      </w:r>
      <w:r w:rsidRPr="00B43447">
        <w:rPr>
          <w:rFonts w:ascii="Tms Rmn" w:hAnsi="Tms Rmn" w:cs="Tms Rmn"/>
          <w:color w:val="0070C0"/>
          <w:sz w:val="24"/>
          <w:szCs w:val="24"/>
        </w:rPr>
        <w:t>e (torude, sulgurite, arvestikanduri jm paigaldamine) toimub kliendi kulul.</w:t>
      </w:r>
    </w:p>
    <w:p w:rsidR="00050E5E" w:rsidRPr="00B43447" w:rsidRDefault="00050E5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B43447">
        <w:rPr>
          <w:rFonts w:ascii="Tms Rmn" w:hAnsi="Tms Rmn" w:cs="Tms Rmn"/>
          <w:color w:val="0070C0"/>
          <w:sz w:val="24"/>
          <w:szCs w:val="24"/>
        </w:rPr>
        <w:t>(3) Veemõõdusõlm</w:t>
      </w:r>
      <w:r w:rsidR="00B600CA" w:rsidRPr="00B43447">
        <w:rPr>
          <w:rFonts w:ascii="Tms Rmn" w:hAnsi="Tms Rmn" w:cs="Tms Rmn"/>
          <w:color w:val="0070C0"/>
          <w:sz w:val="24"/>
          <w:szCs w:val="24"/>
        </w:rPr>
        <w:t>es</w:t>
      </w:r>
      <w:r w:rsidRPr="00B43447">
        <w:rPr>
          <w:rFonts w:ascii="Tms Rmn" w:hAnsi="Tms Rmn" w:cs="Tms Rmn"/>
          <w:color w:val="0070C0"/>
          <w:sz w:val="24"/>
          <w:szCs w:val="24"/>
        </w:rPr>
        <w:t xml:space="preserve"> ei tohi olla veearvestist mööda viivat toru. Rööptoru on lubatud ainult siis, kui hoones on eraldi tuletõrjeveevõrk. </w:t>
      </w:r>
      <w:r w:rsidR="00BA7595" w:rsidRPr="00B43447">
        <w:rPr>
          <w:rFonts w:ascii="Tms Rmn" w:hAnsi="Tms Rmn" w:cs="Tms Rmn"/>
          <w:color w:val="0070C0"/>
          <w:sz w:val="24"/>
          <w:szCs w:val="24"/>
        </w:rPr>
        <w:t xml:space="preserve">Eraldi tuletõrjeveevõrgu korral peab </w:t>
      </w:r>
      <w:r w:rsidRPr="00B43447">
        <w:rPr>
          <w:rFonts w:ascii="Tms Rmn" w:hAnsi="Tms Rmn" w:cs="Tms Rmn"/>
          <w:color w:val="0070C0"/>
          <w:sz w:val="24"/>
          <w:szCs w:val="24"/>
        </w:rPr>
        <w:t>rööptorul olema sulgur, mis on normaalolukorras kinni ja millel on vee-ettevõtja plomm. Ühisveevärgi liitumispunkti ja veemõõdusõlme vahel ei ole lubatud hargnemisi.</w:t>
      </w:r>
    </w:p>
    <w:p w:rsidR="00050E5E" w:rsidRPr="00B43447" w:rsidRDefault="00050E5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B43447">
        <w:rPr>
          <w:rFonts w:ascii="Tms Rmn" w:hAnsi="Tms Rmn" w:cs="Tms Rmn"/>
          <w:color w:val="0070C0"/>
          <w:sz w:val="24"/>
          <w:szCs w:val="24"/>
        </w:rPr>
        <w:t>(4</w:t>
      </w:r>
      <w:r w:rsidR="00C74B8E" w:rsidRPr="00B43447">
        <w:rPr>
          <w:rFonts w:ascii="Tms Rmn" w:hAnsi="Tms Rmn" w:cs="Tms Rmn"/>
          <w:color w:val="0070C0"/>
          <w:sz w:val="24"/>
          <w:szCs w:val="24"/>
        </w:rPr>
        <w:t xml:space="preserve">) </w:t>
      </w:r>
      <w:r w:rsidRPr="00B43447">
        <w:rPr>
          <w:rFonts w:ascii="Tms Rmn" w:hAnsi="Tms Rmn" w:cs="Tms Rmn"/>
          <w:color w:val="0070C0"/>
          <w:sz w:val="24"/>
          <w:szCs w:val="24"/>
        </w:rPr>
        <w:t xml:space="preserve">Ühe arvesti asemel võib kasutada ka mitut rööparvestit, mis peavad kõik olema korralikult kinnitatud, sulguritega varustatud ja plommitud. Arvestid peavad olema ülestikku ning vahekaugusega vähemalt 300 mm. Tagasilöögiklapp võib neil olla ühine. </w:t>
      </w:r>
    </w:p>
    <w:p w:rsidR="00050E5E" w:rsidRPr="00B43447" w:rsidRDefault="00C74B8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B43447">
        <w:rPr>
          <w:rFonts w:ascii="Tms Rmn" w:hAnsi="Tms Rmn" w:cs="Tms Rmn"/>
          <w:color w:val="0070C0"/>
          <w:sz w:val="24"/>
          <w:szCs w:val="24"/>
        </w:rPr>
        <w:t>(5</w:t>
      </w:r>
      <w:r w:rsidR="00050E5E" w:rsidRPr="00B43447">
        <w:rPr>
          <w:rFonts w:ascii="Tms Rmn" w:hAnsi="Tms Rmn" w:cs="Tms Rmn"/>
          <w:color w:val="0070C0"/>
          <w:sz w:val="24"/>
          <w:szCs w:val="24"/>
        </w:rPr>
        <w:t xml:space="preserve">) Veemõõdusõlme hooldamise, sisustamise ja turvalisuse tagab klient. Kui veearvesti ei asu liitumispunktis, kooskõlastab klient tegevuse (hooldus, remont jms) liitumispunktist kuni veearvestini vee-ettevõtjaga. </w:t>
      </w:r>
    </w:p>
    <w:p w:rsidR="00050E5E" w:rsidRPr="00B43447" w:rsidRDefault="00C74B8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B43447">
        <w:rPr>
          <w:rFonts w:ascii="Tms Rmn" w:hAnsi="Tms Rmn" w:cs="Tms Rmn"/>
          <w:color w:val="0070C0"/>
          <w:sz w:val="24"/>
          <w:szCs w:val="24"/>
        </w:rPr>
        <w:lastRenderedPageBreak/>
        <w:t>(6</w:t>
      </w:r>
      <w:r w:rsidR="00050E5E" w:rsidRPr="00B43447">
        <w:rPr>
          <w:rFonts w:ascii="Tms Rmn" w:hAnsi="Tms Rmn" w:cs="Tms Rmn"/>
          <w:color w:val="0070C0"/>
          <w:sz w:val="24"/>
          <w:szCs w:val="24"/>
        </w:rPr>
        <w:t xml:space="preserve">) Veemõõdusõlme pandud plommide eest vastutab klient, kes kannab ka kõik nende rikkumisega kaasnevad kulud. </w:t>
      </w:r>
    </w:p>
    <w:p w:rsidR="00050E5E" w:rsidRPr="00370CC5" w:rsidRDefault="00C74B8E" w:rsidP="00050E5E">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jc w:val="both"/>
        <w:rPr>
          <w:rFonts w:ascii="Tms Rmn" w:hAnsi="Tms Rmn" w:cs="Tms Rmn"/>
          <w:color w:val="0070C0"/>
          <w:sz w:val="24"/>
          <w:szCs w:val="24"/>
        </w:rPr>
      </w:pPr>
      <w:r w:rsidRPr="00B43447">
        <w:rPr>
          <w:rFonts w:ascii="Tms Rmn" w:hAnsi="Tms Rmn" w:cs="Tms Rmn"/>
          <w:color w:val="0070C0"/>
          <w:sz w:val="24"/>
          <w:szCs w:val="24"/>
        </w:rPr>
        <w:t>(7</w:t>
      </w:r>
      <w:r w:rsidR="00050E5E" w:rsidRPr="00B43447">
        <w:rPr>
          <w:rFonts w:ascii="Tms Rmn" w:hAnsi="Tms Rmn" w:cs="Tms Rmn"/>
          <w:color w:val="0070C0"/>
          <w:sz w:val="24"/>
          <w:szCs w:val="24"/>
        </w:rPr>
        <w:t xml:space="preserve">) Veemõõdusõlme sisustuse rikkumisest või </w:t>
      </w:r>
      <w:proofErr w:type="spellStart"/>
      <w:r w:rsidR="00050E5E" w:rsidRPr="00B43447">
        <w:rPr>
          <w:rFonts w:ascii="Tms Rmn" w:hAnsi="Tms Rmn" w:cs="Tms Rmn"/>
          <w:color w:val="0070C0"/>
          <w:sz w:val="24"/>
          <w:szCs w:val="24"/>
        </w:rPr>
        <w:t>rikkiminekust</w:t>
      </w:r>
      <w:proofErr w:type="spellEnd"/>
      <w:r w:rsidR="00050E5E" w:rsidRPr="00B43447">
        <w:rPr>
          <w:rFonts w:ascii="Tms Rmn" w:hAnsi="Tms Rmn" w:cs="Tms Rmn"/>
          <w:color w:val="0070C0"/>
          <w:sz w:val="24"/>
          <w:szCs w:val="24"/>
        </w:rPr>
        <w:t xml:space="preserve"> peab klient teatama vee-ettevõtjale kirjalikult kolme päeva jooksul.</w:t>
      </w:r>
    </w:p>
    <w:p w:rsidR="009A692C" w:rsidRPr="000B61BD" w:rsidRDefault="009A692C" w:rsidP="00050E5E">
      <w:pPr>
        <w:pStyle w:val="Default"/>
        <w:jc w:val="both"/>
      </w:pPr>
      <w:r w:rsidRPr="000B61BD">
        <w:rPr>
          <w:b/>
          <w:bCs/>
        </w:rPr>
        <w:t xml:space="preserve">§ 9. Vee arvestus veemõõtesõlme sisustuse või plommide rikkumisel ja valeandmete esitamisel </w:t>
      </w:r>
    </w:p>
    <w:p w:rsidR="009A692C" w:rsidRPr="000B61BD" w:rsidRDefault="009A692C" w:rsidP="005F0EE0">
      <w:pPr>
        <w:pStyle w:val="Default"/>
        <w:spacing w:after="120"/>
        <w:jc w:val="both"/>
      </w:pPr>
      <w:r w:rsidRPr="000B61BD">
        <w:t xml:space="preserve">[Muudetud Tartu Linnavolikogu 18.09.2014 määrusega nr 38 – jõust. 01.10.2014] </w:t>
      </w:r>
    </w:p>
    <w:p w:rsidR="009A692C" w:rsidRPr="000B61BD" w:rsidRDefault="009A692C" w:rsidP="00050E5E">
      <w:pPr>
        <w:pStyle w:val="Default"/>
        <w:jc w:val="both"/>
      </w:pPr>
      <w:r w:rsidRPr="000B61BD">
        <w:t xml:space="preserve">(1) Kehtetu </w:t>
      </w:r>
    </w:p>
    <w:p w:rsidR="009A692C" w:rsidRPr="000B61BD" w:rsidRDefault="009A692C" w:rsidP="005F0EE0">
      <w:pPr>
        <w:pStyle w:val="Default"/>
        <w:spacing w:after="120"/>
        <w:jc w:val="both"/>
      </w:pPr>
      <w:r w:rsidRPr="000B61BD">
        <w:t xml:space="preserve">[Muudetud Tartu Linnavolikogu 18.09.2014 määrusega nr 38 – jõust. 01.10.2014] </w:t>
      </w:r>
    </w:p>
    <w:p w:rsidR="009A692C" w:rsidRPr="000B61BD" w:rsidRDefault="009A692C" w:rsidP="00050E5E">
      <w:pPr>
        <w:pStyle w:val="Default"/>
        <w:jc w:val="both"/>
      </w:pPr>
      <w:r w:rsidRPr="000B61BD">
        <w:t xml:space="preserve">(2) Kehtetu </w:t>
      </w:r>
    </w:p>
    <w:p w:rsidR="009A692C" w:rsidRPr="000B61BD" w:rsidRDefault="009A692C" w:rsidP="005F0EE0">
      <w:pPr>
        <w:pStyle w:val="Default"/>
        <w:spacing w:after="120"/>
        <w:jc w:val="both"/>
      </w:pPr>
      <w:r w:rsidRPr="000B61BD">
        <w:t xml:space="preserve">[Muudetud Tartu Linnavolikogu 18.09.2014 määrusega nr 38 – jõust. 01.10.2014] </w:t>
      </w:r>
    </w:p>
    <w:p w:rsidR="009A692C" w:rsidRPr="009643FE" w:rsidRDefault="009A692C" w:rsidP="00050E5E">
      <w:pPr>
        <w:pStyle w:val="Default"/>
        <w:jc w:val="both"/>
        <w:rPr>
          <w:strike/>
        </w:rPr>
      </w:pPr>
      <w:r w:rsidRPr="009643FE">
        <w:rPr>
          <w:strike/>
        </w:rPr>
        <w:t xml:space="preserve">(3) Kui klient ei ole vee-ettevõtjale kolme päeva jooksul teatanud veemõõtesõlme sisustuse või plommide rikkumisest või riknemisest või on esitanud valeandmeid, on vee-ettevõtjal õigus veekulu eeskirja § 11 lõike 4 kohaselt ümber arvutada, kusjuures arvestust alustatakse vee-ettevõtja poolt veearvesti viimasest kontrollimise päevast või võetakse arvestuse aluseks valeandmetega hõlmatud aeg. </w:t>
      </w:r>
    </w:p>
    <w:p w:rsidR="009A692C" w:rsidRPr="009643FE" w:rsidRDefault="009A692C" w:rsidP="00C5373F">
      <w:pPr>
        <w:pStyle w:val="Default"/>
        <w:spacing w:after="240"/>
        <w:jc w:val="both"/>
        <w:rPr>
          <w:strike/>
        </w:rPr>
      </w:pPr>
      <w:r w:rsidRPr="009643FE">
        <w:rPr>
          <w:strike/>
        </w:rPr>
        <w:t xml:space="preserve">[Muudetud Tartu Linnavolikogu 18.09.2014 määrusega nr 38 – jõust. 01.10.2014] </w:t>
      </w:r>
    </w:p>
    <w:p w:rsidR="009A692C" w:rsidRPr="005F0EE0" w:rsidRDefault="009A692C" w:rsidP="005F0EE0">
      <w:pPr>
        <w:pStyle w:val="Default"/>
        <w:spacing w:after="120"/>
        <w:jc w:val="both"/>
      </w:pPr>
      <w:r w:rsidRPr="005F0EE0">
        <w:rPr>
          <w:b/>
          <w:bCs/>
        </w:rPr>
        <w:t xml:space="preserve">§ 10. Tulekahju kustutamiseks kasutatud vee arvestus </w:t>
      </w:r>
    </w:p>
    <w:p w:rsidR="009A692C" w:rsidRPr="005F0EE0" w:rsidRDefault="009A692C" w:rsidP="005F0EE0">
      <w:pPr>
        <w:pStyle w:val="Default"/>
        <w:spacing w:after="120"/>
        <w:jc w:val="both"/>
      </w:pPr>
      <w:r w:rsidRPr="005F0EE0">
        <w:t xml:space="preserve">(1) Tulekustutusvee võtmist linna ühisveevärgi tuletõrjehüdrantidest reguleeritakse vee-ettevõtja ja linnavalitsuse vahel sõlmitud lepinguga. </w:t>
      </w:r>
    </w:p>
    <w:p w:rsidR="009A692C" w:rsidRPr="005F0EE0" w:rsidRDefault="009A692C" w:rsidP="00C5373F">
      <w:pPr>
        <w:pStyle w:val="Default"/>
        <w:spacing w:after="240"/>
        <w:jc w:val="both"/>
      </w:pPr>
      <w:r w:rsidRPr="005F0EE0">
        <w:t xml:space="preserve">(2) Kliendi tulekustutusseadmete katsetamisel kasutatud vee eest tasub klient üldistel alustel. </w:t>
      </w:r>
    </w:p>
    <w:p w:rsidR="009A692C" w:rsidRPr="005F0EE0" w:rsidRDefault="009A692C" w:rsidP="005F0EE0">
      <w:pPr>
        <w:pStyle w:val="Default"/>
        <w:spacing w:after="120"/>
        <w:jc w:val="both"/>
      </w:pPr>
      <w:r w:rsidRPr="005F0EE0">
        <w:rPr>
          <w:b/>
          <w:bCs/>
        </w:rPr>
        <w:t xml:space="preserve">§ 11. Omavoliline veekasutus ja ühendus </w:t>
      </w:r>
    </w:p>
    <w:p w:rsidR="009A692C" w:rsidRPr="006A1215" w:rsidRDefault="00D41BB1" w:rsidP="006A1215">
      <w:pPr>
        <w:pStyle w:val="Default"/>
        <w:jc w:val="both"/>
        <w:rPr>
          <w:strike/>
        </w:rPr>
      </w:pPr>
      <w:r w:rsidRPr="006A1215">
        <w:rPr>
          <w:strike/>
        </w:rPr>
        <w:t xml:space="preserve">(1) </w:t>
      </w:r>
      <w:r w:rsidR="009A692C" w:rsidRPr="006A1215">
        <w:rPr>
          <w:strike/>
        </w:rPr>
        <w:t xml:space="preserve">Ühisveevärgist veevõtt ja ühiskanalisatsiooni abil reovee </w:t>
      </w:r>
      <w:proofErr w:type="spellStart"/>
      <w:r w:rsidR="009A692C" w:rsidRPr="006A1215">
        <w:rPr>
          <w:strike/>
        </w:rPr>
        <w:t>ärajuhtimine</w:t>
      </w:r>
      <w:proofErr w:type="spellEnd"/>
      <w:r w:rsidR="009A692C" w:rsidRPr="006A1215">
        <w:rPr>
          <w:strike/>
        </w:rPr>
        <w:t xml:space="preserve"> on omavoliline, kui selleks puudub õiguslik alus või kui tegu on järgmiste rikkumistega: </w:t>
      </w:r>
    </w:p>
    <w:p w:rsidR="009A692C" w:rsidRPr="006A1215" w:rsidRDefault="009A692C" w:rsidP="006A1215">
      <w:pPr>
        <w:pStyle w:val="Default"/>
        <w:jc w:val="both"/>
        <w:rPr>
          <w:strike/>
        </w:rPr>
      </w:pPr>
      <w:r w:rsidRPr="006A1215">
        <w:rPr>
          <w:strike/>
        </w:rPr>
        <w:t xml:space="preserve">1) puudub vee-ettevõtjaga vastav leping, välja arvatud juhul, kui vee-ettevõtja esitab regulaarselt tarbitud vee või </w:t>
      </w:r>
      <w:proofErr w:type="spellStart"/>
      <w:r w:rsidRPr="006A1215">
        <w:rPr>
          <w:strike/>
        </w:rPr>
        <w:t>ärajuhitud</w:t>
      </w:r>
      <w:proofErr w:type="spellEnd"/>
      <w:r w:rsidRPr="006A1215">
        <w:rPr>
          <w:strike/>
        </w:rPr>
        <w:t xml:space="preserve"> reovee eest kliendile arveid ning klient on arved õigeaegselt tasunud; </w:t>
      </w:r>
    </w:p>
    <w:p w:rsidR="009A692C" w:rsidRPr="006A1215" w:rsidRDefault="009A692C" w:rsidP="006A1215">
      <w:pPr>
        <w:pStyle w:val="Default"/>
        <w:jc w:val="both"/>
        <w:rPr>
          <w:strike/>
        </w:rPr>
      </w:pPr>
      <w:r w:rsidRPr="006A1215">
        <w:rPr>
          <w:strike/>
        </w:rPr>
        <w:t xml:space="preserve">2) torustikule, sulguritele, tuletõrjesüsteemile ning vee- või reoveemõõdusõlmele vee-ettevõtja pandud plommid on eemaldatud või rikutud; </w:t>
      </w:r>
    </w:p>
    <w:p w:rsidR="009A692C" w:rsidRPr="006A1215" w:rsidRDefault="009A692C" w:rsidP="006A1215">
      <w:pPr>
        <w:pStyle w:val="Default"/>
        <w:jc w:val="both"/>
        <w:rPr>
          <w:strike/>
        </w:rPr>
      </w:pPr>
      <w:r w:rsidRPr="006A1215">
        <w:rPr>
          <w:strike/>
        </w:rPr>
        <w:t xml:space="preserve">3) vee- või reoveearvesti taatlusplomm on eemaldatud või rikutud; </w:t>
      </w:r>
    </w:p>
    <w:p w:rsidR="009A692C" w:rsidRPr="006A1215" w:rsidRDefault="009A692C" w:rsidP="006A1215">
      <w:pPr>
        <w:pStyle w:val="Default"/>
        <w:jc w:val="both"/>
        <w:rPr>
          <w:strike/>
        </w:rPr>
      </w:pPr>
      <w:r w:rsidRPr="006A1215">
        <w:rPr>
          <w:strike/>
        </w:rPr>
        <w:t xml:space="preserve">4) kinnistu veevärgile on enne veearvestit monteeritud veevõttu võimaldav ühendus või vee-ettevõtjaga kooskõlastamata on tehtud ümberehitustöid liitumispunkti ja veearvesti vahelisel torustikul; </w:t>
      </w:r>
    </w:p>
    <w:p w:rsidR="009A692C" w:rsidRPr="006A1215" w:rsidRDefault="009A692C" w:rsidP="006A1215">
      <w:pPr>
        <w:pStyle w:val="Default"/>
        <w:jc w:val="both"/>
        <w:rPr>
          <w:strike/>
        </w:rPr>
      </w:pPr>
      <w:r w:rsidRPr="006A1215">
        <w:rPr>
          <w:strike/>
        </w:rPr>
        <w:t xml:space="preserve">5) vee- või reoveearvesti näitusid on moonutatud või arvesti on rikutud või eemaldatud; </w:t>
      </w:r>
    </w:p>
    <w:p w:rsidR="009A692C" w:rsidRPr="006A1215" w:rsidRDefault="009A692C" w:rsidP="006A1215">
      <w:pPr>
        <w:pStyle w:val="Default"/>
        <w:jc w:val="both"/>
        <w:rPr>
          <w:strike/>
        </w:rPr>
      </w:pPr>
      <w:r w:rsidRPr="006A1215">
        <w:rPr>
          <w:strike/>
        </w:rPr>
        <w:t xml:space="preserve">6) on avatud vee-ettevõtja poolt suletud peakraan või ühenduskraan; </w:t>
      </w:r>
    </w:p>
    <w:p w:rsidR="00537D7B" w:rsidRPr="006A1215" w:rsidRDefault="009A692C" w:rsidP="006A1215">
      <w:pPr>
        <w:pStyle w:val="Default"/>
        <w:jc w:val="both"/>
        <w:rPr>
          <w:strike/>
        </w:rPr>
      </w:pPr>
      <w:r w:rsidRPr="006A1215">
        <w:rPr>
          <w:strike/>
        </w:rPr>
        <w:t xml:space="preserve">7) vee-ettevõtja lepinguta toimub vaatlus- või muu kaevu kaudu reovee purgimine ühiskanalisatsiooni; </w:t>
      </w:r>
    </w:p>
    <w:p w:rsidR="009A692C" w:rsidRPr="006A1215" w:rsidRDefault="009A692C" w:rsidP="006A1215">
      <w:pPr>
        <w:pStyle w:val="Default"/>
        <w:jc w:val="both"/>
        <w:rPr>
          <w:strike/>
        </w:rPr>
      </w:pPr>
      <w:r w:rsidRPr="006A1215">
        <w:rPr>
          <w:strike/>
        </w:rPr>
        <w:t xml:space="preserve">8) vee-ettevõtja loata toimub veevõtt tuletõrje hüdrandist; </w:t>
      </w:r>
    </w:p>
    <w:p w:rsidR="009A692C" w:rsidRPr="006A1215" w:rsidRDefault="009A692C" w:rsidP="006A1215">
      <w:pPr>
        <w:pStyle w:val="Default"/>
        <w:jc w:val="both"/>
        <w:rPr>
          <w:strike/>
        </w:rPr>
      </w:pPr>
      <w:r w:rsidRPr="006A1215">
        <w:rPr>
          <w:strike/>
        </w:rPr>
        <w:t xml:space="preserve">9) toimub muu tegevus, mis on suunatud teenuse tarbimisele selle eest määratud hinda maksmata. </w:t>
      </w:r>
    </w:p>
    <w:p w:rsidR="009A692C" w:rsidRPr="006A1215" w:rsidRDefault="009A692C" w:rsidP="005F0EE0">
      <w:pPr>
        <w:pStyle w:val="Default"/>
        <w:spacing w:after="120"/>
        <w:jc w:val="both"/>
        <w:rPr>
          <w:strike/>
        </w:rPr>
      </w:pPr>
      <w:r w:rsidRPr="006A1215">
        <w:rPr>
          <w:strike/>
        </w:rPr>
        <w:t xml:space="preserve">[Muudetud Tartu Linnavolikogu 18.09.2014 määrusega nr 38 – jõust. 01.10.2014] </w:t>
      </w:r>
    </w:p>
    <w:p w:rsidR="009A692C" w:rsidRPr="006A1215" w:rsidRDefault="009A692C" w:rsidP="005F0EE0">
      <w:pPr>
        <w:pStyle w:val="Default"/>
        <w:spacing w:after="120"/>
        <w:jc w:val="both"/>
        <w:rPr>
          <w:strike/>
        </w:rPr>
      </w:pPr>
      <w:r w:rsidRPr="006A1215">
        <w:rPr>
          <w:strike/>
        </w:rPr>
        <w:t xml:space="preserve">(2) Omavoliline ühendus on mistahes ühendus (ka ajutine voolikuühendus) ühisveevärgiga, mis on tehtud ilma liitumis- ja kliendilepingute ning tehnilise järelevalveta. </w:t>
      </w:r>
    </w:p>
    <w:p w:rsidR="009A692C" w:rsidRPr="006A1215" w:rsidRDefault="009A692C" w:rsidP="005F0EE0">
      <w:pPr>
        <w:pStyle w:val="Default"/>
        <w:spacing w:after="120"/>
        <w:jc w:val="both"/>
        <w:rPr>
          <w:strike/>
        </w:rPr>
      </w:pPr>
      <w:r w:rsidRPr="006A1215">
        <w:rPr>
          <w:strike/>
        </w:rPr>
        <w:lastRenderedPageBreak/>
        <w:t xml:space="preserve">(3) Omavolilise veekasutuse kohta koostab volikogu poolt volitatud isik või vee-ettevõtja esindaja akti, kus märgitakse ära omavolilise veekasutuse ja ühenduse asjaolud. </w:t>
      </w:r>
    </w:p>
    <w:p w:rsidR="009A692C" w:rsidRPr="006A1215" w:rsidRDefault="009A692C" w:rsidP="005F0EE0">
      <w:pPr>
        <w:pStyle w:val="Default"/>
        <w:spacing w:after="120"/>
        <w:jc w:val="both"/>
        <w:rPr>
          <w:strike/>
        </w:rPr>
      </w:pPr>
      <w:r w:rsidRPr="006A1215">
        <w:rPr>
          <w:strike/>
        </w:rPr>
        <w:t xml:space="preserve">(4) Omavolilise veekasutuse ilmnemisel arvutab vee-ettevõtja tarbitud vee koguse ühendustorustike läbilaskevõime järgi arvestusega, et vee kiirus torustikus on 1 meeter sekundis ning vee tarbimisajaks on 24 tundi ööpäevas. Omavolilise veekasutuse algusajaks loetakse omavolilise ühenduse rajamise päeva ning lõppemiseks omavolilise ühenduse sulgemise päeva. Kui omavolilise veekasutuse algus- ja lõppaega ei ole võimalik kindlaks teha, loetakse omavolilise veekasutuse ajaks tagasiulatuvalt üks aasta (12 kuud) arvates lõikes 3 nimetatud akti koostamise kuupäevast. </w:t>
      </w:r>
    </w:p>
    <w:p w:rsidR="009A692C" w:rsidRPr="006A1215" w:rsidRDefault="009A692C" w:rsidP="005F0EE0">
      <w:pPr>
        <w:pStyle w:val="Default"/>
        <w:spacing w:after="120"/>
        <w:jc w:val="both"/>
        <w:rPr>
          <w:strike/>
        </w:rPr>
      </w:pPr>
      <w:r w:rsidRPr="006A1215">
        <w:rPr>
          <w:strike/>
        </w:rPr>
        <w:t xml:space="preserve">(5) Vee omavolilisel võtmisel tuletõrjehüdrantidest arvutab vee-ettevõtja tarbitud vee koguse hüdrandi läbilaskevõime järgi. Kui veekasutuse algust ei ole võimalik kindlaks teha, loetakse kasutusajaks 1 kuu. </w:t>
      </w:r>
    </w:p>
    <w:p w:rsidR="009A692C" w:rsidRDefault="009A692C" w:rsidP="005F0EE0">
      <w:pPr>
        <w:pStyle w:val="Default"/>
        <w:spacing w:after="120"/>
        <w:jc w:val="both"/>
        <w:rPr>
          <w:strike/>
        </w:rPr>
      </w:pPr>
      <w:r w:rsidRPr="006A1215">
        <w:rPr>
          <w:strike/>
        </w:rPr>
        <w:t xml:space="preserve">(6) Lekke ilmnemisel kinnistu veetorustikus või arvestita kinnistu võrgus arvutab vee-ettevõtja tarbitud vee koguse lõikes 4 sätestatud viisil. </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(1) Ühisveevärgist veevõtt on omavoliline, kui selleks puudub õiguslik alus või kui tegu on järgmiste rikkumistega: </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1) puudub vee-ettevõtjaga vastav leping, välja arvatud juhul, kui vee-ettevõtja esitab regulaarselt tarbitud vee eest kliendile arveid ning klient on arved õigeaegselt tasunud; </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2) torustikule, sulguritele, tuletõrjesüsteemile ning veemõõdusõlmele vee-ettevõtja pandud plommid on eemaldatud või rikutud; </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3) veearvesti taatlusmärgis on eemaldatud või rikutud; </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70C0"/>
          <w:sz w:val="24"/>
          <w:szCs w:val="24"/>
        </w:rPr>
      </w:pPr>
      <w:r w:rsidRPr="00370CC5">
        <w:rPr>
          <w:rFonts w:ascii="Tms Rmn" w:hAnsi="Tms Rmn" w:cs="Tms Rmn"/>
          <w:color w:val="0070C0"/>
          <w:sz w:val="24"/>
          <w:szCs w:val="24"/>
        </w:rPr>
        <w:t xml:space="preserve">4) </w:t>
      </w:r>
      <w:r w:rsidRPr="00370CC5">
        <w:rPr>
          <w:rFonts w:ascii="Times New Roman" w:hAnsi="Times New Roman" w:cs="Times New Roman"/>
          <w:color w:val="0070C0"/>
          <w:sz w:val="24"/>
          <w:szCs w:val="24"/>
        </w:rPr>
        <w:t>kinnistu veevärgile on enne veearvestit monteeritud veevõttu võimaldav ühendus;</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70C0"/>
          <w:sz w:val="24"/>
          <w:szCs w:val="24"/>
        </w:rPr>
      </w:pPr>
      <w:r w:rsidRPr="00370CC5">
        <w:rPr>
          <w:rFonts w:ascii="Times New Roman" w:hAnsi="Times New Roman" w:cs="Times New Roman"/>
          <w:color w:val="0070C0"/>
          <w:sz w:val="24"/>
          <w:szCs w:val="24"/>
        </w:rPr>
        <w:t xml:space="preserve">5) veearvesti näitusid on moonutatud; </w:t>
      </w:r>
    </w:p>
    <w:p w:rsidR="006A1215" w:rsidRPr="00370CC5"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color w:val="0070C0"/>
          <w:sz w:val="24"/>
          <w:szCs w:val="24"/>
        </w:rPr>
      </w:pPr>
      <w:r w:rsidRPr="00370CC5">
        <w:rPr>
          <w:rFonts w:ascii="Times New Roman" w:hAnsi="Times New Roman" w:cs="Times New Roman"/>
          <w:color w:val="0070C0"/>
          <w:sz w:val="24"/>
          <w:szCs w:val="24"/>
        </w:rPr>
        <w:t xml:space="preserve">6) toimub muu tegevus, mis on suunatud teenuse tarbimisele selle eest määratud hinda maksmata. </w:t>
      </w:r>
    </w:p>
    <w:p w:rsidR="006A1215" w:rsidRPr="00370CC5" w:rsidRDefault="006A1215" w:rsidP="006A1215">
      <w:pPr>
        <w:pStyle w:val="Default"/>
        <w:spacing w:after="120"/>
        <w:jc w:val="both"/>
        <w:rPr>
          <w:color w:val="0070C0"/>
        </w:rPr>
      </w:pPr>
      <w:r w:rsidRPr="00370CC5">
        <w:rPr>
          <w:color w:val="0070C0"/>
        </w:rPr>
        <w:t xml:space="preserve">(2) Omavoliline ühendus on mistahes ühendus (ka ajutine voolikuühendus) ühisveevärgiga, mis on tehtud ilma liitumis- ja kliendilepingute ning tehnilise järelevalveta. </w:t>
      </w:r>
    </w:p>
    <w:p w:rsidR="006A1215" w:rsidRPr="005B5F46" w:rsidRDefault="006A1215" w:rsidP="006A1215">
      <w:pPr>
        <w:pStyle w:val="Default"/>
        <w:spacing w:after="120"/>
        <w:jc w:val="both"/>
        <w:rPr>
          <w:color w:val="0070C0"/>
        </w:rPr>
      </w:pPr>
      <w:r w:rsidRPr="005B5F46">
        <w:rPr>
          <w:color w:val="0070C0"/>
        </w:rPr>
        <w:t xml:space="preserve">(3) Omavolilise veekasutuse kohta koostab volikogu poolt volitatud isik või vee-ettevõtja esindaja akti, kus märgitakse ära omavolilise veekasutuse ja ühenduse asjaolud. </w:t>
      </w:r>
    </w:p>
    <w:p w:rsidR="006A1215" w:rsidRPr="005B5F46" w:rsidRDefault="006A1215" w:rsidP="006A1215">
      <w:pPr>
        <w:pStyle w:val="Default"/>
        <w:spacing w:after="120"/>
        <w:jc w:val="both"/>
        <w:rPr>
          <w:rFonts w:ascii="Tms Rmn" w:hAnsi="Tms Rmn" w:cs="Tms Rmn"/>
          <w:color w:val="0070C0"/>
        </w:rPr>
      </w:pPr>
      <w:r w:rsidRPr="005B5F46">
        <w:rPr>
          <w:color w:val="0070C0"/>
        </w:rPr>
        <w:t xml:space="preserve">(4) </w:t>
      </w:r>
      <w:r w:rsidRPr="005B5F46">
        <w:rPr>
          <w:rFonts w:ascii="Tms Rmn" w:hAnsi="Tms Rmn" w:cs="Tms Rmn"/>
          <w:color w:val="0070C0"/>
        </w:rPr>
        <w:t xml:space="preserve">Omavolilise veekasutuse ilmnemisel tasub klient vee-ettevõtjale hüvitist. Vee-ettevõtja arvutab hüvitise toru läbilaskevõime järgi toru avamise, rikkumise, ühenduse või plommi eemaldamise kohas arvestusega, et töötab kogu toru ristlõige 24 tundi ööpäevas vee voolukiirusega 1 m/sek. Veearvesti ja veemõõdusõlme plommide rikkumise või eemaldamise või arvesti näitude moonutamise korral võetakse läbilaskevõime määramisel aluseks arvesti arvestuslik </w:t>
      </w:r>
      <w:proofErr w:type="spellStart"/>
      <w:r w:rsidRPr="005B5F46">
        <w:rPr>
          <w:rFonts w:ascii="Tms Rmn" w:hAnsi="Tms Rmn" w:cs="Tms Rmn"/>
          <w:color w:val="0070C0"/>
        </w:rPr>
        <w:t>siseläbimõõt</w:t>
      </w:r>
      <w:proofErr w:type="spellEnd"/>
      <w:r w:rsidRPr="005B5F46">
        <w:rPr>
          <w:rFonts w:ascii="Tms Rmn" w:hAnsi="Tms Rmn" w:cs="Tms Rmn"/>
          <w:color w:val="0070C0"/>
        </w:rPr>
        <w:t>.</w:t>
      </w:r>
    </w:p>
    <w:p w:rsidR="006A1215" w:rsidRPr="005B5F46" w:rsidRDefault="006A1215" w:rsidP="006A121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5B5F46">
        <w:rPr>
          <w:rFonts w:ascii="Tms Rmn" w:hAnsi="Tms Rmn" w:cs="Tms Rmn"/>
          <w:color w:val="0070C0"/>
          <w:sz w:val="24"/>
          <w:szCs w:val="24"/>
        </w:rPr>
        <w:t>(5) Omavolilise veekasutuse kestus arvutatakse tagasi päevani, mil volitatud isik või vee-ettevõtja võis veenduda veekasutuse puudumises ja selle dokumenteerida, kuid mitte üle kuue kalendrikuu tagasi.</w:t>
      </w:r>
    </w:p>
    <w:p w:rsidR="006A1215" w:rsidRPr="00370CC5" w:rsidRDefault="006A1215" w:rsidP="008639B3">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color w:val="0070C0"/>
          <w:sz w:val="24"/>
          <w:szCs w:val="24"/>
        </w:rPr>
      </w:pPr>
      <w:r w:rsidRPr="005B5F46">
        <w:rPr>
          <w:rFonts w:ascii="Tms Rmn" w:hAnsi="Tms Rmn" w:cs="Tms Rmn"/>
          <w:color w:val="0070C0"/>
          <w:sz w:val="24"/>
          <w:szCs w:val="24"/>
        </w:rPr>
        <w:t xml:space="preserve">(6) Käesoleva </w:t>
      </w:r>
      <w:r w:rsidRPr="00370CC5">
        <w:rPr>
          <w:rFonts w:ascii="Tms Rmn" w:hAnsi="Tms Rmn" w:cs="Tms Rmn"/>
          <w:color w:val="0070C0"/>
          <w:sz w:val="24"/>
          <w:szCs w:val="24"/>
        </w:rPr>
        <w:t xml:space="preserve">paragrahvi lõigete 4 ja 5 kohaselt arvutatud hüvitise suurust võib vee-ettevõtja </w:t>
      </w:r>
      <w:r w:rsidRPr="00370CC5">
        <w:rPr>
          <w:rFonts w:ascii="Times New Roman" w:hAnsi="Times New Roman" w:cs="Times New Roman"/>
          <w:color w:val="0070C0"/>
          <w:sz w:val="24"/>
          <w:szCs w:val="24"/>
        </w:rPr>
        <w:t>vähendada, lähtudes faktilistest tingimustest ja tehnilistest asjaoludest.</w:t>
      </w:r>
    </w:p>
    <w:p w:rsidR="006A1215" w:rsidRPr="00370CC5" w:rsidRDefault="006A1215" w:rsidP="008639B3">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color w:val="0070C0"/>
          <w:sz w:val="24"/>
          <w:szCs w:val="24"/>
        </w:rPr>
      </w:pPr>
      <w:r w:rsidRPr="00370CC5">
        <w:rPr>
          <w:rFonts w:ascii="Times New Roman" w:hAnsi="Times New Roman" w:cs="Times New Roman"/>
          <w:color w:val="0070C0"/>
          <w:sz w:val="24"/>
          <w:szCs w:val="24"/>
        </w:rPr>
        <w:t>(</w:t>
      </w:r>
      <w:r w:rsidR="008639B3" w:rsidRPr="00370CC5">
        <w:rPr>
          <w:rFonts w:ascii="Times New Roman" w:hAnsi="Times New Roman" w:cs="Times New Roman"/>
          <w:color w:val="0070C0"/>
          <w:sz w:val="24"/>
          <w:szCs w:val="24"/>
        </w:rPr>
        <w:t>7</w:t>
      </w:r>
      <w:r w:rsidRPr="00370CC5">
        <w:rPr>
          <w:rFonts w:ascii="Times New Roman" w:hAnsi="Times New Roman" w:cs="Times New Roman"/>
          <w:color w:val="0070C0"/>
          <w:sz w:val="24"/>
          <w:szCs w:val="24"/>
        </w:rPr>
        <w:t xml:space="preserve">) Vee omavolilisel võtmisel tuletõrjehüdrantidest arvutab vee-ettevõtja tarbitud vee koguse hüdrandi läbilaskevõime järgi. Kui veekasutuse algust ei ole võimalik kindlaks teha, loetakse kasutusajaks 1 kuu. </w:t>
      </w:r>
    </w:p>
    <w:p w:rsidR="006A1215" w:rsidRPr="00370CC5" w:rsidRDefault="006A1215" w:rsidP="006D26AE">
      <w:pPr>
        <w:pStyle w:val="Default"/>
        <w:spacing w:after="240"/>
        <w:jc w:val="both"/>
        <w:rPr>
          <w:color w:val="0070C0"/>
        </w:rPr>
      </w:pPr>
      <w:r w:rsidRPr="00370CC5">
        <w:rPr>
          <w:color w:val="0070C0"/>
        </w:rPr>
        <w:t>(</w:t>
      </w:r>
      <w:r w:rsidR="008639B3" w:rsidRPr="00370CC5">
        <w:rPr>
          <w:color w:val="0070C0"/>
        </w:rPr>
        <w:t>8</w:t>
      </w:r>
      <w:r w:rsidRPr="00370CC5">
        <w:rPr>
          <w:color w:val="0070C0"/>
        </w:rPr>
        <w:t xml:space="preserve">) Lekke ilmnemisel kinnistu veetorustikus </w:t>
      </w:r>
      <w:r w:rsidR="008639B3" w:rsidRPr="00370CC5">
        <w:rPr>
          <w:color w:val="0070C0"/>
        </w:rPr>
        <w:t xml:space="preserve">enne arvestit </w:t>
      </w:r>
      <w:r w:rsidRPr="00370CC5">
        <w:rPr>
          <w:color w:val="0070C0"/>
        </w:rPr>
        <w:t xml:space="preserve">või arvestita kinnistu võrgus arvutab vee-ettevõtja tarbitud vee </w:t>
      </w:r>
      <w:r w:rsidRPr="009643FE">
        <w:rPr>
          <w:color w:val="0070C0"/>
        </w:rPr>
        <w:t xml:space="preserve">koguse </w:t>
      </w:r>
      <w:r w:rsidR="00C74B8E" w:rsidRPr="009643FE">
        <w:rPr>
          <w:color w:val="0070C0"/>
        </w:rPr>
        <w:t xml:space="preserve">käesoleva paragrahvi </w:t>
      </w:r>
      <w:r w:rsidRPr="009643FE">
        <w:rPr>
          <w:color w:val="0070C0"/>
        </w:rPr>
        <w:t>lõi</w:t>
      </w:r>
      <w:r w:rsidR="000B61BD">
        <w:rPr>
          <w:color w:val="0070C0"/>
        </w:rPr>
        <w:t>getes</w:t>
      </w:r>
      <w:r w:rsidRPr="009643FE">
        <w:rPr>
          <w:color w:val="0070C0"/>
        </w:rPr>
        <w:t xml:space="preserve"> </w:t>
      </w:r>
      <w:r w:rsidRPr="00370CC5">
        <w:rPr>
          <w:color w:val="0070C0"/>
        </w:rPr>
        <w:t xml:space="preserve">4 </w:t>
      </w:r>
      <w:r w:rsidR="000B61BD">
        <w:rPr>
          <w:color w:val="0070C0"/>
        </w:rPr>
        <w:t xml:space="preserve">ja 5 </w:t>
      </w:r>
      <w:r w:rsidRPr="00370CC5">
        <w:rPr>
          <w:color w:val="0070C0"/>
        </w:rPr>
        <w:t xml:space="preserve">sätestatud viisil. </w:t>
      </w:r>
    </w:p>
    <w:p w:rsidR="009A692C" w:rsidRPr="005F0EE0" w:rsidRDefault="009A692C" w:rsidP="005F0EE0">
      <w:pPr>
        <w:pStyle w:val="Default"/>
        <w:spacing w:after="120"/>
        <w:jc w:val="both"/>
        <w:rPr>
          <w:b/>
          <w:bCs/>
        </w:rPr>
      </w:pPr>
      <w:r w:rsidRPr="005F0EE0">
        <w:rPr>
          <w:b/>
          <w:bCs/>
        </w:rPr>
        <w:lastRenderedPageBreak/>
        <w:t xml:space="preserve">§ 12. Reovee </w:t>
      </w:r>
      <w:proofErr w:type="spellStart"/>
      <w:r w:rsidRPr="005F0EE0">
        <w:rPr>
          <w:b/>
          <w:bCs/>
        </w:rPr>
        <w:t>ärajuhtimise</w:t>
      </w:r>
      <w:proofErr w:type="spellEnd"/>
      <w:r w:rsidRPr="005F0EE0">
        <w:rPr>
          <w:b/>
          <w:bCs/>
        </w:rPr>
        <w:t xml:space="preserve"> nõuded ja tingimused </w:t>
      </w:r>
    </w:p>
    <w:p w:rsidR="009A692C" w:rsidRPr="00370CC5" w:rsidRDefault="009A692C" w:rsidP="005F0EE0">
      <w:pPr>
        <w:pStyle w:val="Default"/>
        <w:spacing w:after="120"/>
        <w:jc w:val="both"/>
        <w:rPr>
          <w:color w:val="0070C0"/>
        </w:rPr>
      </w:pPr>
      <w:r w:rsidRPr="005F0EE0">
        <w:t xml:space="preserve">(1) </w:t>
      </w:r>
      <w:r w:rsidRPr="006D26AE">
        <w:rPr>
          <w:strike/>
        </w:rPr>
        <w:t>Ühiskanalisatsiooni võib juhtida ainult sellist reovett, mis ei häiri ühiskanalisatsioonitorustike ega -rajatiste toimimist, ei kahjusta torustikke ega rajatisi ning mida on võimalik reoveepuhastis puhastada.</w:t>
      </w:r>
      <w:r w:rsidRPr="005F0EE0">
        <w:t xml:space="preserve"> </w:t>
      </w:r>
      <w:r w:rsidR="006D26AE" w:rsidRPr="00370CC5">
        <w:rPr>
          <w:rFonts w:ascii="Tms Rmn" w:hAnsi="Tms Rmn" w:cs="Tms Rmn"/>
          <w:color w:val="0070C0"/>
        </w:rPr>
        <w:t>Ühiskanalisatsiooni võib juhtida ainult sellist reovett, mis ei kahjusta torustikke ega rajatisi ning mida on võimalik reoveepuhastis puhastada.</w:t>
      </w:r>
    </w:p>
    <w:p w:rsidR="009A692C" w:rsidRPr="005F0EE0" w:rsidRDefault="009A692C" w:rsidP="006D26AE">
      <w:pPr>
        <w:pStyle w:val="Default"/>
        <w:jc w:val="both"/>
      </w:pPr>
      <w:r w:rsidRPr="005F0EE0">
        <w:t xml:space="preserve">(2) Ühiskanalisatsiooni ei tohi lasta reovett, sademevett või drenaaživett, mis sisaldab: </w:t>
      </w:r>
    </w:p>
    <w:p w:rsidR="009A692C" w:rsidRPr="005F0EE0" w:rsidRDefault="009A692C" w:rsidP="006D26AE">
      <w:pPr>
        <w:pStyle w:val="Default"/>
        <w:jc w:val="both"/>
      </w:pPr>
      <w:r w:rsidRPr="005F0EE0">
        <w:t xml:space="preserve">1) tule- ja plahvatusohtlikke aineid; </w:t>
      </w:r>
    </w:p>
    <w:p w:rsidR="009A692C" w:rsidRPr="005F0EE0" w:rsidRDefault="009A692C" w:rsidP="006D26AE">
      <w:pPr>
        <w:pStyle w:val="Default"/>
        <w:jc w:val="both"/>
      </w:pPr>
      <w:r w:rsidRPr="005F0EE0">
        <w:t xml:space="preserve">2) kanalisatsioonirajatisi kahjustavaid aineid; </w:t>
      </w:r>
    </w:p>
    <w:p w:rsidR="009A692C" w:rsidRPr="005F0EE0" w:rsidRDefault="009A692C" w:rsidP="006D26AE">
      <w:pPr>
        <w:pStyle w:val="Default"/>
        <w:jc w:val="both"/>
      </w:pPr>
      <w:r w:rsidRPr="005F0EE0">
        <w:t xml:space="preserve">3) puhastust ja </w:t>
      </w:r>
      <w:proofErr w:type="spellStart"/>
      <w:r w:rsidRPr="005F0EE0">
        <w:t>biopuhastust</w:t>
      </w:r>
      <w:proofErr w:type="spellEnd"/>
      <w:r w:rsidRPr="005F0EE0">
        <w:t xml:space="preserve"> pärssivaid aineid (kangeid aluseid või happeid, lahusteid, naftasaaduseid vms); </w:t>
      </w:r>
    </w:p>
    <w:p w:rsidR="009A692C" w:rsidRPr="005F0EE0" w:rsidRDefault="009A692C" w:rsidP="006D26AE">
      <w:pPr>
        <w:pStyle w:val="Default"/>
        <w:jc w:val="both"/>
      </w:pPr>
      <w:r w:rsidRPr="005F0EE0">
        <w:t xml:space="preserve">4) keskkonnaohtlikke mikroobe; </w:t>
      </w:r>
    </w:p>
    <w:p w:rsidR="009A692C" w:rsidRPr="005F0EE0" w:rsidRDefault="009A692C" w:rsidP="006D26AE">
      <w:pPr>
        <w:pStyle w:val="Default"/>
        <w:jc w:val="both"/>
      </w:pPr>
      <w:r w:rsidRPr="005F0EE0">
        <w:t xml:space="preserve">5) inimestele ja keskkonnale ohtlikke mürke; </w:t>
      </w:r>
    </w:p>
    <w:p w:rsidR="009A692C" w:rsidRPr="005F0EE0" w:rsidRDefault="009A692C" w:rsidP="006D26AE">
      <w:pPr>
        <w:pStyle w:val="Default"/>
        <w:jc w:val="both"/>
      </w:pPr>
      <w:r w:rsidRPr="005F0EE0">
        <w:t xml:space="preserve">6) eeskirja § 13 lg 2, lg 3 ja lg 4 toodud piirväärtust ületavat reostust.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5F0EE0">
      <w:pPr>
        <w:pStyle w:val="Default"/>
        <w:spacing w:after="120"/>
        <w:jc w:val="both"/>
      </w:pPr>
      <w:r w:rsidRPr="005F0EE0">
        <w:t xml:space="preserve">(3) Ühiskanalisatsiooni ei tohi heita olmeprügi, ehitusprahti, tööstusjäätmeid, kohtpuhastijäätmeid, tänavapuhastusjäätmeid jms. </w:t>
      </w:r>
    </w:p>
    <w:p w:rsidR="009A692C" w:rsidRPr="005F0EE0" w:rsidRDefault="009A692C" w:rsidP="005F0EE0">
      <w:pPr>
        <w:pStyle w:val="Default"/>
        <w:spacing w:after="120"/>
        <w:jc w:val="both"/>
      </w:pPr>
      <w:r w:rsidRPr="005F0EE0">
        <w:t>(4) Kanalisatsiooniga ühendatud jahvatusvõresid (</w:t>
      </w:r>
      <w:proofErr w:type="spellStart"/>
      <w:r w:rsidRPr="005F0EE0">
        <w:t>komminuutoreid</w:t>
      </w:r>
      <w:proofErr w:type="spellEnd"/>
      <w:r w:rsidRPr="005F0EE0">
        <w:t xml:space="preserve">) võib kasutada ainult vee-ettevõtja eelneval kirjalikul loal. </w:t>
      </w:r>
    </w:p>
    <w:p w:rsidR="009A692C" w:rsidRPr="005F0EE0" w:rsidRDefault="009A692C" w:rsidP="005F0EE0">
      <w:pPr>
        <w:pStyle w:val="Default"/>
        <w:spacing w:after="120"/>
        <w:jc w:val="both"/>
      </w:pPr>
      <w:r w:rsidRPr="005F0EE0">
        <w:t xml:space="preserve">(5) Kui kliendi reovesi ei vasta lõike 2 nõuetele, peab klient selle enne ühiskanalisatsiooni juhtimist kohtpuhastis nõutava tasemeni puhastama. </w:t>
      </w:r>
    </w:p>
    <w:p w:rsidR="009A692C" w:rsidRPr="005F0EE0" w:rsidRDefault="009A692C" w:rsidP="005F0EE0">
      <w:pPr>
        <w:pStyle w:val="Default"/>
        <w:spacing w:after="120"/>
        <w:jc w:val="both"/>
      </w:pPr>
      <w:r w:rsidRPr="005F0EE0">
        <w:t xml:space="preserve">(6) Kui reostuskoormus tugevasti kõigub, on vee-ettevõtjal õigus nõuda reovee ühtlustusmahuti ehitamist. </w:t>
      </w:r>
    </w:p>
    <w:p w:rsidR="009A692C" w:rsidRPr="005F0EE0" w:rsidRDefault="009A692C" w:rsidP="005F0EE0">
      <w:pPr>
        <w:pStyle w:val="Default"/>
        <w:spacing w:after="120"/>
        <w:jc w:val="both"/>
      </w:pPr>
      <w:r w:rsidRPr="005F0EE0">
        <w:t xml:space="preserve">(7) Üle 10-kohalistele autoparklatele tuleb ette näha reovee puhastamine muda-õlipüüduris. </w:t>
      </w:r>
    </w:p>
    <w:p w:rsidR="009A692C" w:rsidRPr="005F0EE0" w:rsidRDefault="009A692C" w:rsidP="006D26AE">
      <w:pPr>
        <w:pStyle w:val="Default"/>
        <w:jc w:val="both"/>
      </w:pPr>
      <w:r w:rsidRPr="005F0EE0">
        <w:t>(7</w:t>
      </w:r>
      <w:r w:rsidRPr="005F0EE0">
        <w:rPr>
          <w:vertAlign w:val="superscript"/>
        </w:rPr>
        <w:t>1</w:t>
      </w:r>
      <w:r w:rsidRPr="005F0EE0">
        <w:t xml:space="preserve">) Reovee </w:t>
      </w:r>
      <w:proofErr w:type="spellStart"/>
      <w:r w:rsidRPr="005F0EE0">
        <w:t>ärajuhtimisel</w:t>
      </w:r>
      <w:proofErr w:type="spellEnd"/>
      <w:r w:rsidRPr="005F0EE0">
        <w:t xml:space="preserve"> on keelatud tekitada nii hüdraulilisi kui </w:t>
      </w:r>
      <w:proofErr w:type="spellStart"/>
      <w:r w:rsidRPr="005F0EE0">
        <w:t>reostuslikke</w:t>
      </w:r>
      <w:proofErr w:type="spellEnd"/>
      <w:r w:rsidRPr="005F0EE0">
        <w:t xml:space="preserve"> löökkoormusi.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6D26AE">
      <w:pPr>
        <w:pStyle w:val="Default"/>
        <w:jc w:val="both"/>
      </w:pPr>
      <w:r w:rsidRPr="005F0EE0">
        <w:t>(7</w:t>
      </w:r>
      <w:r w:rsidRPr="005F0EE0">
        <w:rPr>
          <w:vertAlign w:val="superscript"/>
        </w:rPr>
        <w:t>2</w:t>
      </w:r>
      <w:r w:rsidRPr="005F0EE0">
        <w:t xml:space="preserve">) Kinnistu kanalisatsioonil peavad olema allpool ühiskanalisatsiooni paisutustaset paiknevatel reoveeneeludel kaitseseadmed uputuste vältimiseks. </w:t>
      </w:r>
    </w:p>
    <w:p w:rsidR="00537D7B"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6D26AE">
      <w:pPr>
        <w:pStyle w:val="Default"/>
        <w:jc w:val="both"/>
      </w:pPr>
      <w:r w:rsidRPr="005F0EE0">
        <w:t>(7</w:t>
      </w:r>
      <w:r w:rsidRPr="005F0EE0">
        <w:rPr>
          <w:vertAlign w:val="superscript"/>
        </w:rPr>
        <w:t>3</w:t>
      </w:r>
      <w:r w:rsidRPr="005F0EE0">
        <w:t xml:space="preserve">) Ühiskanalisatsiooniga liitumispunktis maksimaalselt lubatud paisutustaseme piirväärtuseks on ühiskanalisatsiooni liitumispunktile lähima tänaval asuva kanalisatsiooni vaatluskaevu luugi pinnast 10 cm kõrgem pind ja Emajõe lammi alal Emajõe pinna maksimaalne veetase. </w:t>
      </w:r>
    </w:p>
    <w:p w:rsidR="009A692C" w:rsidRPr="005F0EE0" w:rsidRDefault="009A692C" w:rsidP="005F0EE0">
      <w:pPr>
        <w:pStyle w:val="Default"/>
        <w:spacing w:after="120"/>
        <w:jc w:val="both"/>
      </w:pPr>
      <w:r w:rsidRPr="005F0EE0">
        <w:t xml:space="preserve">[Muudetud Tartu Linnavolikogu 18.09.2014 määrusega nr 38 – jõust. 01.10.2014] </w:t>
      </w:r>
    </w:p>
    <w:p w:rsidR="009A692C" w:rsidRPr="005F0EE0" w:rsidRDefault="009A692C" w:rsidP="00C5373F">
      <w:pPr>
        <w:pStyle w:val="Default"/>
        <w:spacing w:after="240"/>
        <w:jc w:val="both"/>
      </w:pPr>
      <w:r w:rsidRPr="005F0EE0">
        <w:t xml:space="preserve">(8) Linnavolikogu poolt volitatud isikul on õigus kontrollida kliendile kuuluvate kohtpuhastite tööd. </w:t>
      </w:r>
    </w:p>
    <w:p w:rsidR="009A692C" w:rsidRPr="005F0EE0" w:rsidRDefault="009A692C" w:rsidP="005F0EE0">
      <w:pPr>
        <w:pStyle w:val="Default"/>
        <w:spacing w:after="120"/>
        <w:jc w:val="both"/>
      </w:pPr>
      <w:r w:rsidRPr="005F0EE0">
        <w:rPr>
          <w:b/>
          <w:bCs/>
        </w:rPr>
        <w:t xml:space="preserve">§ 13. Ühiskanalisatsiooni juhitava reovee reostusnäitajate piirväärtused ja reostusgrupid </w:t>
      </w:r>
    </w:p>
    <w:p w:rsidR="00D41BB1" w:rsidRPr="005F0EE0" w:rsidRDefault="006D26AE" w:rsidP="006D26AE">
      <w:pPr>
        <w:pStyle w:val="Default"/>
        <w:spacing w:after="120"/>
        <w:jc w:val="both"/>
      </w:pPr>
      <w:r>
        <w:t xml:space="preserve">(1) </w:t>
      </w:r>
      <w:r w:rsidR="009A692C" w:rsidRPr="005F0EE0">
        <w:t xml:space="preserve">Ühiskanalisatsiooni ei tohi juhtida reoaineid, mille kohta ei ole kinnitatud piirväärtusi või mille kohta klient ei ole vee-ettevõtjalt saanud vastuvõtutingimusi. </w:t>
      </w:r>
    </w:p>
    <w:p w:rsidR="00D41BB1" w:rsidRPr="005F0EE0" w:rsidRDefault="006D26AE" w:rsidP="006D26AE">
      <w:pPr>
        <w:pStyle w:val="Default"/>
        <w:spacing w:after="120"/>
        <w:jc w:val="both"/>
      </w:pPr>
      <w:r>
        <w:t xml:space="preserve">(2) </w:t>
      </w:r>
      <w:r w:rsidR="00D41BB1" w:rsidRPr="005F0EE0">
        <w:t>Ühiskanalisatsiooni juhitava reo- ja sademevee reostusnäitajate reostusgrupid ja piirväärtused on järgmised:</w:t>
      </w:r>
    </w:p>
    <w:tbl>
      <w:tblPr>
        <w:tblW w:w="9340" w:type="dxa"/>
        <w:tblInd w:w="276" w:type="dxa"/>
        <w:tblLayout w:type="fixed"/>
        <w:tblLook w:val="00A0" w:firstRow="1" w:lastRow="0" w:firstColumn="1" w:lastColumn="0" w:noHBand="0" w:noVBand="0"/>
      </w:tblPr>
      <w:tblGrid>
        <w:gridCol w:w="2046"/>
        <w:gridCol w:w="1471"/>
        <w:gridCol w:w="1515"/>
        <w:gridCol w:w="1366"/>
        <w:gridCol w:w="1366"/>
        <w:gridCol w:w="1576"/>
      </w:tblGrid>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Reostusnäitaja</w:t>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Mõõtühik</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I grupp</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II grupp</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III grupp</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Piirväärtus</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vertAlign w:val="subscript"/>
              </w:rPr>
            </w:pPr>
            <w:r w:rsidRPr="005F0EE0">
              <w:rPr>
                <w:rFonts w:ascii="Times New Roman" w:hAnsi="Times New Roman" w:cs="Times New Roman"/>
                <w:color w:val="000000"/>
                <w:sz w:val="24"/>
                <w:szCs w:val="24"/>
              </w:rPr>
              <w:t>BHT</w:t>
            </w:r>
            <w:r w:rsidRPr="005F0EE0">
              <w:rPr>
                <w:rFonts w:ascii="Times New Roman" w:hAnsi="Times New Roman" w:cs="Times New Roman"/>
                <w:color w:val="000000"/>
                <w:sz w:val="24"/>
                <w:szCs w:val="24"/>
                <w:vertAlign w:val="subscript"/>
              </w:rPr>
              <w:t>7</w:t>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mg/l</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kuni 290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291-750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751-1400</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1400</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lastRenderedPageBreak/>
              <w:t>hõljuvaine</w:t>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mg/l</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kuni 300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301-720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721-1300</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1300</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5F0EE0">
              <w:rPr>
                <w:rFonts w:ascii="Times New Roman" w:hAnsi="Times New Roman" w:cs="Times New Roman"/>
                <w:color w:val="000000"/>
                <w:sz w:val="24"/>
                <w:szCs w:val="24"/>
              </w:rPr>
              <w:t>Püld</w:t>
            </w:r>
            <w:proofErr w:type="spellEnd"/>
            <w:r w:rsidRPr="005F0EE0">
              <w:rPr>
                <w:rFonts w:ascii="Times New Roman" w:hAnsi="Times New Roman" w:cs="Times New Roman"/>
                <w:color w:val="000000"/>
                <w:sz w:val="24"/>
                <w:szCs w:val="24"/>
              </w:rPr>
              <w:t xml:space="preserve"> </w:t>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mg/l</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kuni 4,9</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5-15</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16-30</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30</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5F0EE0">
              <w:rPr>
                <w:rFonts w:ascii="Times New Roman" w:hAnsi="Times New Roman" w:cs="Times New Roman"/>
                <w:color w:val="000000"/>
                <w:sz w:val="24"/>
                <w:szCs w:val="24"/>
              </w:rPr>
              <w:t>Nüld</w:t>
            </w:r>
            <w:proofErr w:type="spellEnd"/>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mg/l</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kuni 25</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26-75</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76-90</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90</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KHT</w:t>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mg/l</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kuni 500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501-1500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1501-2500</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2500</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5F0EE0">
              <w:rPr>
                <w:rFonts w:ascii="Times New Roman" w:hAnsi="Times New Roman" w:cs="Times New Roman"/>
                <w:color w:val="000000"/>
                <w:sz w:val="24"/>
                <w:szCs w:val="24"/>
              </w:rPr>
              <w:t>pH</w:t>
            </w:r>
            <w:proofErr w:type="spellEnd"/>
            <w:r w:rsidRPr="005F0EE0">
              <w:rPr>
                <w:rFonts w:ascii="Times New Roman" w:hAnsi="Times New Roman" w:cs="Times New Roman"/>
                <w:color w:val="000000"/>
                <w:sz w:val="24"/>
                <w:szCs w:val="24"/>
              </w:rPr>
              <w:tab/>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6 kuni 9</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6 kuni 9</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6 kuni 9</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6 kuni 9</w:t>
            </w:r>
          </w:p>
        </w:tc>
      </w:tr>
      <w:tr w:rsidR="00D41BB1" w:rsidRPr="005F0EE0" w:rsidTr="00D41BB1">
        <w:tc>
          <w:tcPr>
            <w:tcW w:w="204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naftasaadused</w:t>
            </w:r>
          </w:p>
        </w:tc>
        <w:tc>
          <w:tcPr>
            <w:tcW w:w="1471"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mg/l</w:t>
            </w:r>
          </w:p>
        </w:tc>
        <w:tc>
          <w:tcPr>
            <w:tcW w:w="1515"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kuni 0,29</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0,3-1,0</w:t>
            </w:r>
          </w:p>
        </w:tc>
        <w:tc>
          <w:tcPr>
            <w:tcW w:w="136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1,1-5</w:t>
            </w:r>
          </w:p>
        </w:tc>
        <w:tc>
          <w:tcPr>
            <w:tcW w:w="1576" w:type="dxa"/>
            <w:tcBorders>
              <w:top w:val="single" w:sz="6" w:space="0" w:color="000000"/>
              <w:left w:val="single" w:sz="6" w:space="0" w:color="000000"/>
              <w:bottom w:val="single" w:sz="6" w:space="0" w:color="000000"/>
              <w:right w:val="single" w:sz="6" w:space="0" w:color="000000"/>
            </w:tcBorders>
          </w:tcPr>
          <w:p w:rsidR="00D41BB1" w:rsidRPr="005F0EE0" w:rsidRDefault="00D41BB1" w:rsidP="005F0EE0">
            <w:pPr>
              <w:autoSpaceDE w:val="0"/>
              <w:autoSpaceDN w:val="0"/>
              <w:adjustRightInd w:val="0"/>
              <w:spacing w:after="120" w:line="240" w:lineRule="auto"/>
              <w:jc w:val="both"/>
              <w:rPr>
                <w:rFonts w:ascii="Times New Roman" w:hAnsi="Times New Roman" w:cs="Times New Roman"/>
                <w:color w:val="000000"/>
                <w:sz w:val="24"/>
                <w:szCs w:val="24"/>
              </w:rPr>
            </w:pPr>
            <w:r w:rsidRPr="005F0EE0">
              <w:rPr>
                <w:rFonts w:ascii="Times New Roman" w:hAnsi="Times New Roman" w:cs="Times New Roman"/>
                <w:color w:val="000000"/>
                <w:sz w:val="24"/>
                <w:szCs w:val="24"/>
              </w:rPr>
              <w:t>5</w:t>
            </w:r>
          </w:p>
        </w:tc>
      </w:tr>
    </w:tbl>
    <w:p w:rsidR="00537D7B" w:rsidRPr="005F0EE0" w:rsidRDefault="00D41BB1" w:rsidP="005F0EE0">
      <w:pPr>
        <w:pStyle w:val="Default"/>
        <w:spacing w:after="120"/>
        <w:jc w:val="both"/>
      </w:pPr>
      <w:r w:rsidRPr="005F0EE0">
        <w:t>[Muudetud Tartu Linnavolikogu 18.09.2014 määrusega nr 38 – jõust. 01.10.2014]</w:t>
      </w:r>
    </w:p>
    <w:p w:rsidR="00537D7B" w:rsidRPr="005F0EE0" w:rsidRDefault="00537D7B" w:rsidP="005F0EE0">
      <w:pPr>
        <w:pStyle w:val="Default"/>
        <w:spacing w:after="120"/>
        <w:jc w:val="both"/>
      </w:pPr>
      <w:r w:rsidRPr="005F0EE0">
        <w:t xml:space="preserve">(3) Nõuded ühiskanalisatsiooni juhitavate ohtlike ainete kohta kehtestatakse </w:t>
      </w:r>
      <w:r w:rsidRPr="006D26AE">
        <w:rPr>
          <w:color w:val="000000" w:themeColor="text1"/>
        </w:rPr>
        <w:t>kesk</w:t>
      </w:r>
      <w:r w:rsidR="006D26AE" w:rsidRPr="00370CC5">
        <w:rPr>
          <w:color w:val="0070C0"/>
        </w:rPr>
        <w:t>k</w:t>
      </w:r>
      <w:r w:rsidRPr="006D26AE">
        <w:rPr>
          <w:color w:val="000000" w:themeColor="text1"/>
        </w:rPr>
        <w:t xml:space="preserve">onnaministri </w:t>
      </w:r>
      <w:r w:rsidRPr="005F0EE0">
        <w:t xml:space="preserve">määrustega. </w:t>
      </w:r>
    </w:p>
    <w:p w:rsidR="00537D7B" w:rsidRPr="005F0EE0" w:rsidRDefault="00537D7B" w:rsidP="005F0EE0">
      <w:pPr>
        <w:pStyle w:val="Default"/>
        <w:spacing w:after="120"/>
        <w:jc w:val="both"/>
      </w:pPr>
      <w:r w:rsidRPr="005F0EE0">
        <w:t xml:space="preserve">(4) Sademeveelaskme kaudu tohib ühiskanalisatsiooni juhtida sademevett, mille keskmised reostusnäitajad ei ületa vabariigi valitsuse määrusega sademeveele esitatud nõudeid. </w:t>
      </w:r>
    </w:p>
    <w:p w:rsidR="00537D7B" w:rsidRPr="005F0EE0" w:rsidRDefault="00537D7B" w:rsidP="00C5373F">
      <w:pPr>
        <w:pStyle w:val="Default"/>
        <w:spacing w:after="240"/>
        <w:jc w:val="both"/>
      </w:pPr>
      <w:r w:rsidRPr="005F0EE0">
        <w:t xml:space="preserve">(5) Ühiskanalisatsiooni võib juhtida lõigetes 2, 3 ja 4 </w:t>
      </w:r>
      <w:proofErr w:type="spellStart"/>
      <w:r w:rsidRPr="005F0EE0">
        <w:t>reostumuse</w:t>
      </w:r>
      <w:proofErr w:type="spellEnd"/>
      <w:r w:rsidRPr="005F0EE0">
        <w:t xml:space="preserve"> piirväärtust ületavat reovett ainult eelneval kokkuleppel vee-ettevõtjaga.</w:t>
      </w:r>
    </w:p>
    <w:p w:rsidR="00537D7B" w:rsidRPr="005F0EE0" w:rsidRDefault="00537D7B" w:rsidP="005F0EE0">
      <w:pPr>
        <w:pStyle w:val="Default"/>
        <w:spacing w:after="120"/>
        <w:jc w:val="both"/>
      </w:pPr>
      <w:r w:rsidRPr="005F0EE0">
        <w:rPr>
          <w:b/>
          <w:bCs/>
        </w:rPr>
        <w:t xml:space="preserve">§ 14. </w:t>
      </w:r>
      <w:proofErr w:type="spellStart"/>
      <w:r w:rsidRPr="005F0EE0">
        <w:rPr>
          <w:b/>
          <w:bCs/>
        </w:rPr>
        <w:t>Ärajuhitava</w:t>
      </w:r>
      <w:proofErr w:type="spellEnd"/>
      <w:r w:rsidRPr="005F0EE0">
        <w:rPr>
          <w:b/>
          <w:bCs/>
        </w:rPr>
        <w:t xml:space="preserve"> reovee arvestus </w:t>
      </w:r>
    </w:p>
    <w:p w:rsidR="00537D7B" w:rsidRPr="005F0EE0" w:rsidRDefault="00537D7B" w:rsidP="006D26AE">
      <w:pPr>
        <w:pStyle w:val="Default"/>
        <w:jc w:val="both"/>
      </w:pPr>
      <w:r w:rsidRPr="005F0EE0">
        <w:t xml:space="preserve">(1) Kliendilt ühiskanalisatsiooni juhitava reovee kogus mõõdetakse reovee arvesti abil või loetakse võrdseks ühisveevärgist tarbitud vee kogusega, välja arvatud eeskirja § 141 sätestatud juhul. </w:t>
      </w:r>
    </w:p>
    <w:p w:rsidR="00537D7B" w:rsidRPr="005F0EE0" w:rsidRDefault="00537D7B" w:rsidP="005F0EE0">
      <w:pPr>
        <w:pStyle w:val="Default"/>
        <w:spacing w:after="120"/>
        <w:jc w:val="both"/>
      </w:pPr>
      <w:r w:rsidRPr="005F0EE0">
        <w:t xml:space="preserve">[Muudetud Tartu Linnavolikogu 18.09.2014 määrusega nr 38 – jõust. 01.10.2014] </w:t>
      </w:r>
    </w:p>
    <w:p w:rsidR="00537D7B" w:rsidRPr="005F0EE0" w:rsidRDefault="00537D7B" w:rsidP="005F0EE0">
      <w:pPr>
        <w:pStyle w:val="Default"/>
        <w:spacing w:after="120"/>
        <w:jc w:val="both"/>
      </w:pPr>
      <w:r w:rsidRPr="005F0EE0">
        <w:t xml:space="preserve">(2) Kui </w:t>
      </w:r>
      <w:proofErr w:type="spellStart"/>
      <w:r w:rsidRPr="005F0EE0">
        <w:t>ärajuhitava</w:t>
      </w:r>
      <w:proofErr w:type="spellEnd"/>
      <w:r w:rsidRPr="005F0EE0">
        <w:t xml:space="preserve"> reovee hulk on tarbimise iseloomu tõttu tarbitud vee kogusest oluliselt väiksem ja seda ei mõõdeta, võib klient vee-ettevõtjalt taotleda reovee arvestushulga vähendamist tingimusel, et ühiskanalisatsiooni mittejuhitava vee koguse määramiseks paigaldatakse eraldi reovee arvesti. </w:t>
      </w:r>
    </w:p>
    <w:p w:rsidR="00537D7B" w:rsidRPr="005F0EE0" w:rsidRDefault="00537D7B" w:rsidP="00C5373F">
      <w:pPr>
        <w:pStyle w:val="Default"/>
        <w:jc w:val="both"/>
      </w:pPr>
      <w:r w:rsidRPr="005F0EE0">
        <w:t xml:space="preserve">(3) Kui klient, kelle reovett ei mõõdeta, saab osa või kogu vee muust veeallikast, peab ta kokkuleppel vee-ettevõtjaga selle vee mõõtmiseks paigaldama arvesti. Vastasel juhul on vee-ettevõtjal õigus arvutada reovee hulk ühendustorustiku suurima läbilaskevõime järgi ja esitada selle järgi arve reovee </w:t>
      </w:r>
      <w:proofErr w:type="spellStart"/>
      <w:r w:rsidRPr="005F0EE0">
        <w:t>ärajuhtimise</w:t>
      </w:r>
      <w:proofErr w:type="spellEnd"/>
      <w:r w:rsidRPr="005F0EE0">
        <w:t xml:space="preserve"> teenuse hinna alusel. </w:t>
      </w:r>
    </w:p>
    <w:p w:rsidR="00537D7B" w:rsidRPr="005F0EE0" w:rsidRDefault="00537D7B" w:rsidP="005F0EE0">
      <w:pPr>
        <w:pStyle w:val="Default"/>
        <w:spacing w:after="120"/>
        <w:jc w:val="both"/>
      </w:pPr>
      <w:r w:rsidRPr="005F0EE0">
        <w:t xml:space="preserve">[Muudetud Tartu Linnavolikogu 18.09.2014 määrusega nr 38 – jõust. 01.10.2014] </w:t>
      </w:r>
    </w:p>
    <w:p w:rsidR="00537D7B" w:rsidRPr="005F0EE0" w:rsidRDefault="00537D7B" w:rsidP="006D26AE">
      <w:pPr>
        <w:pStyle w:val="Default"/>
        <w:jc w:val="both"/>
      </w:pPr>
      <w:r w:rsidRPr="005F0EE0">
        <w:t xml:space="preserve">(4) Vee-ettevõtja võib üks kord 10 aasta jooksul vähendada kliendilt ühiskanalisatsiooni juhitud reovee kogust, kui vee tarbimine on kasvanud kliendi veetorustiku avarii tõttu ja erineb eelneva aasta tarbimisest 20%. Vähendamise arvestuse aluseks on avariile eelnenud aastase perioodi tarbimine, mille alusel leitakse keskmine päevane kanalisatsiooniteenuse tarbimise maht. Antud mahust lähtuvalt leitakse ka avariilise perioodi kanalisatsiooni juhitava reovee kogus. Sellisel moel arvestuse eeltingimus on, et: </w:t>
      </w:r>
    </w:p>
    <w:p w:rsidR="00537D7B" w:rsidRPr="005F0EE0" w:rsidRDefault="00537D7B" w:rsidP="006D26AE">
      <w:pPr>
        <w:pStyle w:val="Default"/>
        <w:jc w:val="both"/>
      </w:pPr>
      <w:r w:rsidRPr="005F0EE0">
        <w:t xml:space="preserve">1) klient on varasema aasta jooksul tasunud arved tähtaegselt; </w:t>
      </w:r>
    </w:p>
    <w:p w:rsidR="00537D7B" w:rsidRPr="005F0EE0" w:rsidRDefault="00537D7B" w:rsidP="006D26AE">
      <w:pPr>
        <w:pStyle w:val="Default"/>
        <w:jc w:val="both"/>
      </w:pPr>
      <w:r w:rsidRPr="005F0EE0">
        <w:t xml:space="preserve">2) klient ei ole eelnevalt liitumislepinguta ja tasu maksmata tarbinud vee-ettevõtja poolt osutatavad teenuseid; </w:t>
      </w:r>
    </w:p>
    <w:p w:rsidR="00537D7B" w:rsidRPr="005F0EE0" w:rsidRDefault="00537D7B" w:rsidP="006D26AE">
      <w:pPr>
        <w:pStyle w:val="Default"/>
        <w:jc w:val="both"/>
      </w:pPr>
      <w:r w:rsidRPr="005F0EE0">
        <w:t xml:space="preserve">3) kliendi kinnistult ei juhita sademevett ühiskanalisatsiooni. </w:t>
      </w:r>
    </w:p>
    <w:p w:rsidR="00537D7B" w:rsidRPr="005F0EE0" w:rsidRDefault="00537D7B" w:rsidP="006D26AE">
      <w:pPr>
        <w:pStyle w:val="Default"/>
        <w:spacing w:after="240"/>
        <w:jc w:val="both"/>
      </w:pPr>
      <w:r w:rsidRPr="005F0EE0">
        <w:t xml:space="preserve">[Muudetud Tartu Linnavolikogu 18.09.2014 määrusega nr 38 – jõust. 01.10.2014] </w:t>
      </w:r>
    </w:p>
    <w:p w:rsidR="00537D7B" w:rsidRPr="005F0EE0" w:rsidRDefault="00537D7B" w:rsidP="005F0EE0">
      <w:pPr>
        <w:pStyle w:val="Default"/>
        <w:spacing w:after="120"/>
        <w:jc w:val="both"/>
      </w:pPr>
      <w:r w:rsidRPr="005F0EE0">
        <w:rPr>
          <w:b/>
          <w:bCs/>
        </w:rPr>
        <w:t>§ 14</w:t>
      </w:r>
      <w:r w:rsidRPr="006D26AE">
        <w:rPr>
          <w:b/>
          <w:bCs/>
          <w:vertAlign w:val="superscript"/>
        </w:rPr>
        <w:t>1</w:t>
      </w:r>
      <w:r w:rsidRPr="005F0EE0">
        <w:rPr>
          <w:b/>
          <w:bCs/>
        </w:rPr>
        <w:t xml:space="preserve">. Kastmiseks kasutatud vee arvestus </w:t>
      </w:r>
    </w:p>
    <w:p w:rsidR="006D26AE" w:rsidRPr="00FA4B17" w:rsidRDefault="00537D7B" w:rsidP="005F0EE0">
      <w:pPr>
        <w:pStyle w:val="Default"/>
        <w:spacing w:after="120"/>
        <w:jc w:val="both"/>
        <w:rPr>
          <w:color w:val="auto"/>
        </w:rPr>
      </w:pPr>
      <w:r w:rsidRPr="005F0EE0">
        <w:t xml:space="preserve">(1) </w:t>
      </w:r>
      <w:r w:rsidRPr="006D26AE">
        <w:rPr>
          <w:strike/>
        </w:rPr>
        <w:t>Ühisveevärgist kastmiseks vett kasutada sooviv klient esitab vee-ettevõtjale kastmisvee avalduse mittekanaliseeritud reovee arvestamiseks hiljemalt 10. juuniks.</w:t>
      </w:r>
      <w:r w:rsidRPr="005F0EE0">
        <w:t xml:space="preserve"> </w:t>
      </w:r>
      <w:r w:rsidR="006D26AE" w:rsidRPr="00370CC5">
        <w:rPr>
          <w:rFonts w:ascii="Tms Rmn" w:hAnsi="Tms Rmn" w:cs="Tms Rmn"/>
          <w:color w:val="0070C0"/>
        </w:rPr>
        <w:t xml:space="preserve">Ühisveevärgist kastmiseks vett kasutada sooviv klient esitab vee-ettevõtjale kastmisvee avalduse </w:t>
      </w:r>
      <w:r w:rsidR="006D26AE" w:rsidRPr="00370CC5">
        <w:rPr>
          <w:rFonts w:ascii="Tms Rmn" w:hAnsi="Tms Rmn" w:cs="Tms Rmn"/>
          <w:color w:val="0070C0"/>
        </w:rPr>
        <w:lastRenderedPageBreak/>
        <w:t>mittekanaliseeritud reovee tagasiarvestamiseks (edaspidi kastmisvee soodustus) hiljemalt 31. maiks.</w:t>
      </w:r>
    </w:p>
    <w:p w:rsidR="00537D7B" w:rsidRPr="005F0EE0" w:rsidRDefault="00537D7B" w:rsidP="005F0EE0">
      <w:pPr>
        <w:pStyle w:val="Default"/>
        <w:spacing w:after="120"/>
        <w:jc w:val="both"/>
      </w:pPr>
      <w:r w:rsidRPr="005F0EE0">
        <w:t xml:space="preserve">(2) Kastmisvee kogus (mittekanaliseeritud reovee kogus) määratakse kliendi suvise (juuni-august) ja talvise perioodi (oktoober-märts) tarbimise vahena. </w:t>
      </w:r>
    </w:p>
    <w:p w:rsidR="00537D7B" w:rsidRPr="00FA4B17" w:rsidRDefault="00537D7B" w:rsidP="005F0EE0">
      <w:pPr>
        <w:pStyle w:val="Default"/>
        <w:spacing w:after="120"/>
        <w:jc w:val="both"/>
        <w:rPr>
          <w:color w:val="auto"/>
        </w:rPr>
      </w:pPr>
      <w:r w:rsidRPr="005F0EE0">
        <w:t xml:space="preserve">(3) </w:t>
      </w:r>
      <w:r w:rsidRPr="00A00EE5">
        <w:rPr>
          <w:strike/>
        </w:rPr>
        <w:t>Kastmisvee soodustuse saamiseks on kliendil kohustus teatada veearvestite näidud seisuga 30. oktoober, 31. märts, 31. mai, 31. august 5 tööpäeva jooksul eelnimetatud kuupäevadest arvates. Vee-ettevõtja nõudmisel peab klient esitama veearvesti näitu tõendava foto (soovitavalt digitaalselt).</w:t>
      </w:r>
      <w:r w:rsidR="00A00EE5">
        <w:rPr>
          <w:rFonts w:ascii="Tms Rmn" w:hAnsi="Tms Rmn" w:cs="Tms Rmn"/>
        </w:rPr>
        <w:t xml:space="preserve"> </w:t>
      </w:r>
      <w:r w:rsidR="00A00EE5" w:rsidRPr="00370CC5">
        <w:rPr>
          <w:rFonts w:ascii="Tms Rmn" w:hAnsi="Tms Rmn" w:cs="Tms Rmn"/>
          <w:color w:val="0070C0"/>
        </w:rPr>
        <w:t>Kastmisvee soodustuse saamiseks on kliendil kohustus teatada veearvestite näidud seisuga 30. oktoober, 31. märts, 31. mai, 31. august. Vee-ettevõtja nõudmisel peab klient esitama veearvesti näitu tõendava digitaalse foto.</w:t>
      </w:r>
    </w:p>
    <w:p w:rsidR="00537D7B" w:rsidRPr="005F0EE0" w:rsidRDefault="00537D7B" w:rsidP="005F0EE0">
      <w:pPr>
        <w:pStyle w:val="Default"/>
        <w:spacing w:after="120"/>
        <w:jc w:val="both"/>
      </w:pPr>
      <w:r w:rsidRPr="005F0EE0">
        <w:t xml:space="preserve">(4) Kui klient ei ole õigeaegselt teatanud veearvesti näitu või on teatanud ebaõiged näidud, ei koosta vee-ettevõtja suvise ja talvise tarbimise võrdlust. </w:t>
      </w:r>
    </w:p>
    <w:p w:rsidR="00537D7B" w:rsidRPr="005F0EE0" w:rsidRDefault="00537D7B" w:rsidP="00A00EE5">
      <w:pPr>
        <w:pStyle w:val="Default"/>
        <w:jc w:val="both"/>
      </w:pPr>
      <w:r w:rsidRPr="005F0EE0">
        <w:t xml:space="preserve">(5) Vee-ettevõtja teeb tagasiarvestused (kreeditarved) septembrikuu jooksul. </w:t>
      </w:r>
    </w:p>
    <w:p w:rsidR="00537D7B" w:rsidRPr="005F0EE0" w:rsidRDefault="00537D7B" w:rsidP="00A00EE5">
      <w:pPr>
        <w:pStyle w:val="Default"/>
        <w:spacing w:after="240"/>
        <w:jc w:val="both"/>
      </w:pPr>
      <w:r w:rsidRPr="005F0EE0">
        <w:t xml:space="preserve">[Muudetud Tartu Linnavolikogu 18.09.2014 määrusega nr 38 – jõust. 01.10.2014] </w:t>
      </w:r>
    </w:p>
    <w:p w:rsidR="00537D7B" w:rsidRPr="005F0EE0" w:rsidRDefault="00537D7B" w:rsidP="005F0EE0">
      <w:pPr>
        <w:pStyle w:val="Default"/>
        <w:spacing w:after="120"/>
        <w:jc w:val="both"/>
      </w:pPr>
      <w:r w:rsidRPr="005F0EE0">
        <w:rPr>
          <w:b/>
          <w:bCs/>
        </w:rPr>
        <w:t xml:space="preserve">§ 15. Sademe-, drenaaži- ja muu pinnase- või pinnavee arvestus </w:t>
      </w:r>
    </w:p>
    <w:p w:rsidR="00537D7B" w:rsidRPr="005F0EE0" w:rsidRDefault="00537D7B" w:rsidP="005F0EE0">
      <w:pPr>
        <w:pStyle w:val="Default"/>
        <w:spacing w:after="120"/>
        <w:jc w:val="both"/>
      </w:pPr>
      <w:r w:rsidRPr="005F0EE0">
        <w:t>(1) Kliendi krundil paiknevate hoonete katustelt ja sillutatud aladelt kanalisatsiooni voolava vee hulgaks võetakse keskmine äravoolunorm Tartu linnas, s.o 160 l /m</w:t>
      </w:r>
      <w:r w:rsidRPr="00C5373F">
        <w:rPr>
          <w:vertAlign w:val="superscript"/>
        </w:rPr>
        <w:t>2</w:t>
      </w:r>
      <w:r w:rsidRPr="005F0EE0">
        <w:t xml:space="preserve"> aastas. </w:t>
      </w:r>
    </w:p>
    <w:p w:rsidR="00537D7B" w:rsidRPr="005F0EE0" w:rsidRDefault="00537D7B" w:rsidP="00A00EE5">
      <w:pPr>
        <w:pStyle w:val="Default"/>
        <w:spacing w:after="240"/>
        <w:jc w:val="both"/>
      </w:pPr>
      <w:r w:rsidRPr="005F0EE0">
        <w:t xml:space="preserve">(2) Drenaaživee hulga mõõdab või arvutab vee-ettevõtja kooskõlastatult kliendiga. </w:t>
      </w:r>
    </w:p>
    <w:p w:rsidR="00537D7B" w:rsidRPr="005F0EE0" w:rsidRDefault="00537D7B" w:rsidP="005F0EE0">
      <w:pPr>
        <w:pStyle w:val="Default"/>
        <w:spacing w:after="120"/>
        <w:jc w:val="both"/>
      </w:pPr>
      <w:r w:rsidRPr="005F0EE0">
        <w:rPr>
          <w:b/>
          <w:bCs/>
        </w:rPr>
        <w:t xml:space="preserve">§ 16. Omavoliline ühiskanalisatsiooni ühendus </w:t>
      </w:r>
    </w:p>
    <w:p w:rsidR="009A06B0" w:rsidRPr="00FA4B17" w:rsidRDefault="00537D7B" w:rsidP="00483490">
      <w:pPr>
        <w:pStyle w:val="Default"/>
        <w:spacing w:after="120"/>
        <w:jc w:val="both"/>
        <w:rPr>
          <w:rFonts w:ascii="Tms Rmn" w:hAnsi="Tms Rmn" w:cs="Tms Rmn"/>
          <w:color w:val="auto"/>
        </w:rPr>
      </w:pPr>
      <w:r w:rsidRPr="005F0EE0">
        <w:t xml:space="preserve">(1) </w:t>
      </w:r>
      <w:r w:rsidRPr="00A00EE5">
        <w:rPr>
          <w:strike/>
        </w:rPr>
        <w:t>Omavoliline ühendus on mistahes ühendus ühiskanalisatsiooniga, mis on tehtud ilma liitumis- ja kliendilepinguta ning tehnilise järelevalveta või vee-ettevõtja loata vaatlus- või muu kaevu kaudu reovee purgimine ühiskanalisatsiooni.</w:t>
      </w:r>
      <w:r w:rsidRPr="005F0EE0">
        <w:t xml:space="preserve"> </w:t>
      </w:r>
    </w:p>
    <w:p w:rsidR="00537D7B" w:rsidRPr="00370566" w:rsidRDefault="00537D7B" w:rsidP="005F0EE0">
      <w:pPr>
        <w:pStyle w:val="Default"/>
        <w:spacing w:after="120"/>
        <w:jc w:val="both"/>
        <w:rPr>
          <w:strike/>
        </w:rPr>
      </w:pPr>
      <w:r w:rsidRPr="00370566">
        <w:rPr>
          <w:strike/>
        </w:rPr>
        <w:t xml:space="preserve">(2) Omavolilise ühenduse kohta koostab linnavolikogu volitatud isik või vee-ettevõtja vastavasisulise akti. </w:t>
      </w:r>
    </w:p>
    <w:p w:rsidR="00537D7B" w:rsidRDefault="00537D7B" w:rsidP="005F0EE0">
      <w:pPr>
        <w:pStyle w:val="Default"/>
        <w:spacing w:after="120"/>
        <w:jc w:val="both"/>
        <w:rPr>
          <w:strike/>
        </w:rPr>
      </w:pPr>
      <w:r w:rsidRPr="00370566">
        <w:rPr>
          <w:strike/>
        </w:rPr>
        <w:t xml:space="preserve">(3) Omavoliliste ühenduste kaudu </w:t>
      </w:r>
      <w:proofErr w:type="spellStart"/>
      <w:r w:rsidRPr="00370566">
        <w:rPr>
          <w:strike/>
        </w:rPr>
        <w:t>ärajuhitud</w:t>
      </w:r>
      <w:proofErr w:type="spellEnd"/>
      <w:r w:rsidRPr="00370566">
        <w:rPr>
          <w:strike/>
        </w:rPr>
        <w:t xml:space="preserve"> reovee hulga arvutab vee-ettevõtja ühiskanalisatsiooniühenduse läbilaskevõime järgi eeskirja § 11 lg 4 sätestatud viisil.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(1) Ühiskanalisatsiooni või sade</w:t>
      </w:r>
      <w:r w:rsidR="0003470B" w:rsidRPr="00370CC5">
        <w:rPr>
          <w:rFonts w:ascii="Tms Rmn" w:hAnsi="Tms Rmn" w:cs="Tms Rmn"/>
          <w:color w:val="0070C0"/>
          <w:sz w:val="24"/>
          <w:szCs w:val="24"/>
        </w:rPr>
        <w:t>me</w:t>
      </w:r>
      <w:r w:rsidRPr="00370CC5">
        <w:rPr>
          <w:rFonts w:ascii="Tms Rmn" w:hAnsi="Tms Rmn" w:cs="Tms Rmn"/>
          <w:color w:val="0070C0"/>
          <w:sz w:val="24"/>
          <w:szCs w:val="24"/>
        </w:rPr>
        <w:t xml:space="preserve">veekanalisatsiooni abil reo-, sademe- ja drenaaživee või muu pinnase- ja pinnavee </w:t>
      </w:r>
      <w:proofErr w:type="spellStart"/>
      <w:r w:rsidRPr="00370CC5">
        <w:rPr>
          <w:rFonts w:ascii="Tms Rmn" w:hAnsi="Tms Rmn" w:cs="Tms Rmn"/>
          <w:color w:val="0070C0"/>
          <w:sz w:val="24"/>
          <w:szCs w:val="24"/>
        </w:rPr>
        <w:t>ärajuhtimine</w:t>
      </w:r>
      <w:proofErr w:type="spellEnd"/>
      <w:r w:rsidRPr="00370CC5">
        <w:rPr>
          <w:rFonts w:ascii="Tms Rmn" w:hAnsi="Tms Rmn" w:cs="Tms Rmn"/>
          <w:color w:val="0070C0"/>
          <w:sz w:val="24"/>
          <w:szCs w:val="24"/>
        </w:rPr>
        <w:t xml:space="preserve"> on omavoliline, kui selleks puudub õiguslik alus või kui tegu on järgmiste rikkumistega: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1) puudub vee-ettevõtjaga vastav leping, välja arvatud juhul, kui vee-ettevõtja esitab regulaarselt </w:t>
      </w:r>
      <w:proofErr w:type="spellStart"/>
      <w:r w:rsidRPr="00370CC5">
        <w:rPr>
          <w:rFonts w:ascii="Tms Rmn" w:hAnsi="Tms Rmn" w:cs="Tms Rmn"/>
          <w:color w:val="0070C0"/>
          <w:sz w:val="24"/>
          <w:szCs w:val="24"/>
        </w:rPr>
        <w:t>ärajuhitud</w:t>
      </w:r>
      <w:proofErr w:type="spellEnd"/>
      <w:r w:rsidRPr="00370CC5">
        <w:rPr>
          <w:rFonts w:ascii="Tms Rmn" w:hAnsi="Tms Rmn" w:cs="Tms Rmn"/>
          <w:color w:val="0070C0"/>
          <w:sz w:val="24"/>
          <w:szCs w:val="24"/>
        </w:rPr>
        <w:t xml:space="preserve"> reovee eest kliendile arveid ning klient on arved õigeaegselt tasunud;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2) torustikule, sulguritele või reoveemõõdusõlmele vee-ettevõtja pandud plommid on eemaldatud või rikutud;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3) reoveearvesti taatlusmärgis on eemaldatud või rikutud;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4) reoveearvesti näitusid on moonutatud;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5) vee-ettevõtja lepinguta toimub vaatlus- või muu kaevu kaudu reovee purgimine  ühiskanalisatsiooni;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6) toimub muu tegevus, mis on suunatud teenuse tarbimisele selle eest määratud hinda maksmata. </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(2) Omavolilise reo- ning sademevee ära juhtimise ilmnemisel tasub klient vee-ettevõtjale hüvitist:</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t>1) ühisveevärgist või muust veeallikast (sõltuvalt vee saamise kohast) kliendi kinnistu veevärki suubuva veetoru läbilaskevõime järgi vastavalt käesoleva eeskirja paragrahvi 11  lõi</w:t>
      </w:r>
      <w:r w:rsidR="000B61BD">
        <w:rPr>
          <w:rFonts w:ascii="Tms Rmn" w:hAnsi="Tms Rmn" w:cs="Tms Rmn"/>
          <w:color w:val="0070C0"/>
          <w:sz w:val="24"/>
          <w:szCs w:val="24"/>
        </w:rPr>
        <w:t>ke</w:t>
      </w:r>
      <w:r w:rsidRPr="00370CC5">
        <w:rPr>
          <w:rFonts w:ascii="Tms Rmn" w:hAnsi="Tms Rmn" w:cs="Tms Rmn"/>
          <w:color w:val="0070C0"/>
          <w:sz w:val="24"/>
          <w:szCs w:val="24"/>
        </w:rPr>
        <w:t xml:space="preserve"> 4</w:t>
      </w:r>
      <w:r w:rsidR="000B61BD">
        <w:rPr>
          <w:rFonts w:ascii="Tms Rmn" w:hAnsi="Tms Rmn" w:cs="Tms Rmn"/>
          <w:color w:val="0070C0"/>
          <w:sz w:val="24"/>
          <w:szCs w:val="24"/>
        </w:rPr>
        <w:t xml:space="preserve"> </w:t>
      </w:r>
      <w:r w:rsidRPr="00370CC5">
        <w:rPr>
          <w:rFonts w:ascii="Tms Rmn" w:hAnsi="Tms Rmn" w:cs="Tms Rmn"/>
          <w:color w:val="0070C0"/>
          <w:sz w:val="24"/>
          <w:szCs w:val="24"/>
        </w:rPr>
        <w:t xml:space="preserve"> kohasele arvestuskorrale;</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70C0"/>
          <w:sz w:val="24"/>
          <w:szCs w:val="24"/>
        </w:rPr>
      </w:pPr>
      <w:r w:rsidRPr="00370CC5">
        <w:rPr>
          <w:rFonts w:ascii="Tms Rmn" w:hAnsi="Tms Rmn" w:cs="Tms Rmn"/>
          <w:color w:val="0070C0"/>
          <w:sz w:val="24"/>
          <w:szCs w:val="24"/>
        </w:rPr>
        <w:lastRenderedPageBreak/>
        <w:t xml:space="preserve">2) reoveearvesti või mõõdusõlme plommide rikkumise või näitude moonutamise korral vastavalt käesoleva eeskirja paragrahvi 11 lõike 4 kohasele arvestuskorrale arvesti toru arvestusliku </w:t>
      </w:r>
      <w:proofErr w:type="spellStart"/>
      <w:r w:rsidRPr="00370CC5">
        <w:rPr>
          <w:rFonts w:ascii="Tms Rmn" w:hAnsi="Tms Rmn" w:cs="Tms Rmn"/>
          <w:color w:val="0070C0"/>
          <w:sz w:val="24"/>
          <w:szCs w:val="24"/>
        </w:rPr>
        <w:t>siseläbimõõdu</w:t>
      </w:r>
      <w:proofErr w:type="spellEnd"/>
      <w:r w:rsidRPr="00370CC5">
        <w:rPr>
          <w:rFonts w:ascii="Tms Rmn" w:hAnsi="Tms Rmn" w:cs="Tms Rmn"/>
          <w:color w:val="0070C0"/>
          <w:sz w:val="24"/>
          <w:szCs w:val="24"/>
        </w:rPr>
        <w:t xml:space="preserve"> järgi;</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3) sademevee </w:t>
      </w:r>
      <w:proofErr w:type="spellStart"/>
      <w:r w:rsidRPr="00370CC5">
        <w:rPr>
          <w:rFonts w:ascii="Tms Rmn" w:hAnsi="Tms Rmn" w:cs="Tms Rmn"/>
          <w:color w:val="0070C0"/>
          <w:sz w:val="24"/>
          <w:szCs w:val="24"/>
        </w:rPr>
        <w:t>ärajuhtimisel</w:t>
      </w:r>
      <w:proofErr w:type="spellEnd"/>
      <w:r w:rsidRPr="00370CC5">
        <w:rPr>
          <w:rFonts w:ascii="Tms Rmn" w:hAnsi="Tms Rmn" w:cs="Tms Rmn"/>
          <w:color w:val="0070C0"/>
          <w:sz w:val="24"/>
          <w:szCs w:val="24"/>
        </w:rPr>
        <w:t xml:space="preserve"> reoveekanalisatsiooni iga sademevee vastuvõtu- või ühenduspunkti (restkaevu, drenaažiühenduse, kanalisatsiooni vaatluskaevu korraldatud äravoolu, katuseäravoolu </w:t>
      </w:r>
      <w:r w:rsidRPr="009643FE">
        <w:rPr>
          <w:rFonts w:ascii="Tms Rmn" w:hAnsi="Tms Rmn" w:cs="Tms Rmn"/>
          <w:color w:val="0070C0"/>
          <w:sz w:val="24"/>
          <w:szCs w:val="24"/>
        </w:rPr>
        <w:t>jne) pealt, lähtudes äravoolust 75 m</w:t>
      </w:r>
      <w:r w:rsidRPr="009643FE">
        <w:rPr>
          <w:rFonts w:ascii="Tms Rmn" w:hAnsi="Tms Rmn" w:cs="Tms Rmn"/>
          <w:color w:val="0070C0"/>
          <w:sz w:val="24"/>
          <w:szCs w:val="24"/>
          <w:vertAlign w:val="superscript"/>
        </w:rPr>
        <w:t>3</w:t>
      </w:r>
      <w:r w:rsidRPr="009643FE">
        <w:rPr>
          <w:rFonts w:ascii="Tms Rmn" w:hAnsi="Tms Rmn" w:cs="Tms Rmn"/>
          <w:color w:val="0070C0"/>
          <w:sz w:val="24"/>
          <w:szCs w:val="24"/>
        </w:rPr>
        <w:t xml:space="preserve"> kalendrikuus ja reovee </w:t>
      </w:r>
      <w:proofErr w:type="spellStart"/>
      <w:r w:rsidRPr="009643FE">
        <w:rPr>
          <w:rFonts w:ascii="Tms Rmn" w:hAnsi="Tms Rmn" w:cs="Tms Rmn"/>
          <w:color w:val="0070C0"/>
          <w:sz w:val="24"/>
          <w:szCs w:val="24"/>
        </w:rPr>
        <w:t>ärajuhtimise</w:t>
      </w:r>
      <w:proofErr w:type="spellEnd"/>
      <w:r w:rsidRPr="009643FE">
        <w:rPr>
          <w:rFonts w:ascii="Tms Rmn" w:hAnsi="Tms Rmn" w:cs="Tms Rmn"/>
          <w:color w:val="0070C0"/>
          <w:sz w:val="24"/>
          <w:szCs w:val="24"/>
        </w:rPr>
        <w:t xml:space="preserve"> teenuse hinnast.</w:t>
      </w:r>
    </w:p>
    <w:p w:rsidR="00370566" w:rsidRPr="00370CC5" w:rsidRDefault="00370566"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imes New Roman" w:hAnsi="Times New Roman" w:cs="Times New Roman"/>
          <w:color w:val="0070C0"/>
          <w:sz w:val="24"/>
          <w:szCs w:val="24"/>
        </w:rPr>
        <w:t>(</w:t>
      </w:r>
      <w:r w:rsidRPr="00370CC5">
        <w:rPr>
          <w:rFonts w:ascii="Tms Rmn" w:hAnsi="Tms Rmn" w:cs="Tms Rmn"/>
          <w:color w:val="0070C0"/>
          <w:sz w:val="24"/>
          <w:szCs w:val="24"/>
        </w:rPr>
        <w:t xml:space="preserve">3) Omavolilise veekasutuse või reo- ning sademevee </w:t>
      </w:r>
      <w:proofErr w:type="spellStart"/>
      <w:r w:rsidRPr="00370CC5">
        <w:rPr>
          <w:rFonts w:ascii="Tms Rmn" w:hAnsi="Tms Rmn" w:cs="Tms Rmn"/>
          <w:color w:val="0070C0"/>
          <w:sz w:val="24"/>
          <w:szCs w:val="24"/>
        </w:rPr>
        <w:t>ärajuhtimise</w:t>
      </w:r>
      <w:proofErr w:type="spellEnd"/>
      <w:r w:rsidRPr="00370CC5">
        <w:rPr>
          <w:rFonts w:ascii="Tms Rmn" w:hAnsi="Tms Rmn" w:cs="Tms Rmn"/>
          <w:color w:val="0070C0"/>
          <w:sz w:val="24"/>
          <w:szCs w:val="24"/>
        </w:rPr>
        <w:t xml:space="preserve"> kestus arvutatakse tagasi päevani, mil volitatud isik või vee-ettevõtja võis veenduda omavolilise veekasutuse või reo- ning sademevee </w:t>
      </w:r>
      <w:proofErr w:type="spellStart"/>
      <w:r w:rsidRPr="00370CC5">
        <w:rPr>
          <w:rFonts w:ascii="Tms Rmn" w:hAnsi="Tms Rmn" w:cs="Tms Rmn"/>
          <w:color w:val="0070C0"/>
          <w:sz w:val="24"/>
          <w:szCs w:val="24"/>
        </w:rPr>
        <w:t>ärajuhtimise</w:t>
      </w:r>
      <w:proofErr w:type="spellEnd"/>
      <w:r w:rsidRPr="00370CC5">
        <w:rPr>
          <w:rFonts w:ascii="Tms Rmn" w:hAnsi="Tms Rmn" w:cs="Tms Rmn"/>
          <w:color w:val="0070C0"/>
          <w:sz w:val="24"/>
          <w:szCs w:val="24"/>
        </w:rPr>
        <w:t xml:space="preserve"> puudumises ja selle dokumenteerida, kuid mitte üle kuue kalendrikuu tagasi.</w:t>
      </w:r>
    </w:p>
    <w:p w:rsidR="00370566" w:rsidRPr="00370CC5" w:rsidRDefault="00370566" w:rsidP="00C5373F">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jc w:val="both"/>
        <w:rPr>
          <w:rFonts w:ascii="Times New Roman" w:hAnsi="Times New Roman" w:cs="Times New Roman"/>
          <w:color w:val="0070C0"/>
          <w:sz w:val="24"/>
          <w:szCs w:val="24"/>
        </w:rPr>
      </w:pPr>
      <w:r w:rsidRPr="00370CC5">
        <w:rPr>
          <w:rFonts w:ascii="Times New Roman" w:hAnsi="Times New Roman" w:cs="Times New Roman"/>
          <w:color w:val="0070C0"/>
          <w:sz w:val="24"/>
          <w:szCs w:val="24"/>
        </w:rPr>
        <w:t>(4) Omavolilise ühenduse kohta koostab linnavolikogu volitatud isik või vee-ettevõtja vastavasisulise akti.</w:t>
      </w:r>
    </w:p>
    <w:p w:rsidR="00537D7B" w:rsidRPr="005F0EE0" w:rsidRDefault="00537D7B" w:rsidP="005F0EE0">
      <w:pPr>
        <w:pStyle w:val="Default"/>
        <w:spacing w:after="120"/>
        <w:jc w:val="both"/>
      </w:pPr>
      <w:r w:rsidRPr="005F0EE0">
        <w:rPr>
          <w:b/>
          <w:bCs/>
        </w:rPr>
        <w:t xml:space="preserve">§ 17. Reoainesisalduse kontrollimise kord </w:t>
      </w:r>
    </w:p>
    <w:p w:rsidR="00537D7B" w:rsidRPr="005F0EE0" w:rsidRDefault="00537D7B" w:rsidP="005F0EE0">
      <w:pPr>
        <w:pStyle w:val="Default"/>
        <w:spacing w:after="120"/>
        <w:jc w:val="both"/>
      </w:pPr>
      <w:r w:rsidRPr="005F0EE0">
        <w:t xml:space="preserve">(1) Kliendi poolt ühiskanalisatsiooni juhitava reovee reoainesisalduse määrab vee-ettevõtja regulaarselt või pisteliselt võetud reoveeproovide alusel. Regulaarseid ja pistelisi proove võetakse tootmisega seotud reoveest. Olmereoveest võetakse proove pisteliselt. </w:t>
      </w:r>
    </w:p>
    <w:p w:rsidR="00537D7B" w:rsidRPr="005F0EE0" w:rsidRDefault="00537D7B" w:rsidP="005F0EE0">
      <w:pPr>
        <w:pStyle w:val="Default"/>
        <w:spacing w:after="120"/>
        <w:jc w:val="both"/>
      </w:pPr>
      <w:r w:rsidRPr="005F0EE0">
        <w:t xml:space="preserve">(2) Proovivõtukohad (kontrollkaevud) määrab kokkuleppel kliendiga vee-ettevõtja. Kui sobivat proovivõtukohta ei ole, peab klient selle vee-ettevõtja juhiste kohaselt rajama. Kui kinnistul on mitu väljalaset ühiskanalisatsiooni, siis määratakse proovivõtukoht igale </w:t>
      </w:r>
      <w:proofErr w:type="spellStart"/>
      <w:r w:rsidRPr="005F0EE0">
        <w:t>väljalaskmele</w:t>
      </w:r>
      <w:proofErr w:type="spellEnd"/>
      <w:r w:rsidRPr="005F0EE0">
        <w:t xml:space="preserve">. </w:t>
      </w:r>
    </w:p>
    <w:p w:rsidR="00537D7B" w:rsidRPr="005F0EE0" w:rsidRDefault="00537D7B" w:rsidP="005F0EE0">
      <w:pPr>
        <w:pStyle w:val="Default"/>
        <w:spacing w:after="120"/>
        <w:jc w:val="both"/>
      </w:pPr>
      <w:r w:rsidRPr="005F0EE0">
        <w:t xml:space="preserve">(3) Regulaarse proovivõtu sageduse, proovivõtu võimalikud eritingimused ning reoainesisalduse näitajad määrab vee-ettevõtja reostuse iseloomust lähtuvalt. </w:t>
      </w:r>
    </w:p>
    <w:p w:rsidR="00537D7B" w:rsidRPr="005F0EE0" w:rsidRDefault="00537D7B" w:rsidP="005F0EE0">
      <w:pPr>
        <w:pStyle w:val="Default"/>
        <w:spacing w:after="120"/>
        <w:jc w:val="both"/>
      </w:pPr>
      <w:r w:rsidRPr="005F0EE0">
        <w:t xml:space="preserve">(4) Proovi võtab vee-ettevõtja ja vee reoainesisalduse määrab akrediteeritud laboratoorium. </w:t>
      </w:r>
    </w:p>
    <w:p w:rsidR="00C74B8E" w:rsidRPr="009643FE" w:rsidRDefault="00537D7B" w:rsidP="00C74B8E">
      <w:pPr>
        <w:pStyle w:val="Default"/>
        <w:spacing w:after="120"/>
        <w:jc w:val="both"/>
        <w:rPr>
          <w:color w:val="0070C0"/>
        </w:rPr>
      </w:pPr>
      <w:r w:rsidRPr="005F0EE0">
        <w:t xml:space="preserve">(5) </w:t>
      </w:r>
      <w:r w:rsidRPr="009F4D1E">
        <w:rPr>
          <w:strike/>
        </w:rPr>
        <w:t>Proov võetakse kliendi esindaja juuresolekul</w:t>
      </w:r>
      <w:r w:rsidRPr="005F0EE0">
        <w:t xml:space="preserve">. </w:t>
      </w:r>
      <w:r w:rsidR="009F4D1E" w:rsidRPr="00370CC5">
        <w:rPr>
          <w:rFonts w:ascii="Tms Rmn" w:hAnsi="Tms Rmn" w:cs="Tms Rmn"/>
          <w:color w:val="0070C0"/>
        </w:rPr>
        <w:t>Vee-ettevõtja teostab proovivõtu järgides keskkonnaministri määrusega kehtestatud proovivõtmise nõudeid</w:t>
      </w:r>
      <w:r w:rsidR="00262989">
        <w:rPr>
          <w:rFonts w:ascii="Tms Rmn" w:hAnsi="Tms Rmn" w:cs="Tms Rmn"/>
          <w:color w:val="0070C0"/>
        </w:rPr>
        <w:t>.</w:t>
      </w:r>
    </w:p>
    <w:p w:rsidR="00537D7B" w:rsidRPr="005F0EE0" w:rsidRDefault="00537D7B" w:rsidP="00C5373F">
      <w:pPr>
        <w:pStyle w:val="Default"/>
        <w:spacing w:after="240"/>
        <w:jc w:val="both"/>
      </w:pPr>
      <w:r w:rsidRPr="005F0EE0">
        <w:t xml:space="preserve">(6) Vee reoainesisalduse iseloomustava proovi saamiseks on vee-ettevõtjal õigus eelnevalt tutvuda kliendi kanalisatsioonivõrgu, sellega seotud tootmistehnoloogia ja reovee kohtpuhastitega. Klient peab ka vee-ettevõtjale teada andma, milline on tema kinnistult </w:t>
      </w:r>
      <w:proofErr w:type="spellStart"/>
      <w:r w:rsidRPr="005F0EE0">
        <w:t>ärajuhitava</w:t>
      </w:r>
      <w:proofErr w:type="spellEnd"/>
      <w:r w:rsidRPr="005F0EE0">
        <w:t xml:space="preserve"> reovee reoainesisaldus ning kas kinnistul kasutatakse või hoitakse niisuguseid aineid, mida ei tohi kanalisatsiooni lasta, mille kanalisatsiooni laskmise kohta on kehtestatud piirväärtused või mis on kantud inimestele ja keskkonnale ohtlike ainete nimistutesse. </w:t>
      </w:r>
    </w:p>
    <w:p w:rsidR="00537D7B" w:rsidRPr="005F0EE0" w:rsidRDefault="00537D7B" w:rsidP="005F0EE0">
      <w:pPr>
        <w:pStyle w:val="Default"/>
        <w:spacing w:after="120"/>
        <w:jc w:val="both"/>
      </w:pPr>
      <w:r w:rsidRPr="005F0EE0">
        <w:rPr>
          <w:b/>
          <w:bCs/>
        </w:rPr>
        <w:t xml:space="preserve">§ 18. Reovee </w:t>
      </w:r>
      <w:proofErr w:type="spellStart"/>
      <w:r w:rsidRPr="005F0EE0">
        <w:rPr>
          <w:b/>
          <w:bCs/>
        </w:rPr>
        <w:t>ärajuhtimise</w:t>
      </w:r>
      <w:proofErr w:type="spellEnd"/>
      <w:r w:rsidRPr="005F0EE0">
        <w:rPr>
          <w:b/>
          <w:bCs/>
        </w:rPr>
        <w:t xml:space="preserve"> teenuse hind </w:t>
      </w:r>
    </w:p>
    <w:p w:rsidR="00537D7B" w:rsidRPr="005F0EE0" w:rsidRDefault="00537D7B" w:rsidP="009F4D1E">
      <w:pPr>
        <w:pStyle w:val="Default"/>
        <w:jc w:val="both"/>
      </w:pPr>
      <w:r w:rsidRPr="005F0EE0">
        <w:t xml:space="preserve">(1) Kehtetu </w:t>
      </w:r>
    </w:p>
    <w:p w:rsidR="00537D7B" w:rsidRPr="005F0EE0" w:rsidRDefault="00537D7B" w:rsidP="005F0EE0">
      <w:pPr>
        <w:pStyle w:val="Default"/>
        <w:spacing w:after="120"/>
        <w:jc w:val="both"/>
      </w:pPr>
      <w:r w:rsidRPr="005F0EE0">
        <w:t xml:space="preserve">[Muudetud Tartu Linnavolikogu 15.09.2011 määrusega nr 43 – jõust. 23.09.2011] </w:t>
      </w:r>
    </w:p>
    <w:p w:rsidR="00537D7B" w:rsidRPr="005F0EE0" w:rsidRDefault="00537D7B" w:rsidP="005F0EE0">
      <w:pPr>
        <w:pStyle w:val="Default"/>
        <w:spacing w:after="120"/>
        <w:jc w:val="both"/>
      </w:pPr>
      <w:r w:rsidRPr="005F0EE0">
        <w:t xml:space="preserve">(2) Reovee </w:t>
      </w:r>
      <w:proofErr w:type="spellStart"/>
      <w:r w:rsidRPr="005F0EE0">
        <w:t>ärajuhtimise</w:t>
      </w:r>
      <w:proofErr w:type="spellEnd"/>
      <w:r w:rsidRPr="005F0EE0">
        <w:t xml:space="preserve"> teenuse hind sõltub reovee </w:t>
      </w:r>
      <w:proofErr w:type="spellStart"/>
      <w:r w:rsidRPr="005F0EE0">
        <w:t>reostumusest</w:t>
      </w:r>
      <w:proofErr w:type="spellEnd"/>
      <w:r w:rsidRPr="005F0EE0">
        <w:t xml:space="preserve">. Hind kehtib kalendrikuust, millal proovid võeti, järgmise </w:t>
      </w:r>
      <w:proofErr w:type="spellStart"/>
      <w:r w:rsidRPr="005F0EE0">
        <w:t>proovivõtmiskuuni</w:t>
      </w:r>
      <w:proofErr w:type="spellEnd"/>
      <w:r w:rsidRPr="005F0EE0">
        <w:t xml:space="preserve">. Kui kalendrikuu jooksul võeti rohkem proove, määratakse selle kuu hind kuu keskmiste reostusnäitajate järgi. Järgnevatel kuudel, kuni uue proovivõtuni, on aluseks viimase proovi reostusnäitajad. </w:t>
      </w:r>
    </w:p>
    <w:p w:rsidR="00537D7B" w:rsidRPr="005F0EE0" w:rsidRDefault="00537D7B" w:rsidP="005F0EE0">
      <w:pPr>
        <w:pStyle w:val="Default"/>
        <w:spacing w:after="120"/>
        <w:jc w:val="both"/>
      </w:pPr>
      <w:r w:rsidRPr="005F0EE0">
        <w:t xml:space="preserve">(3) Kui kinnistul on mitu väljalaset ühiskanalisatsiooni, kehtestatakse hind suuremate reostusnäitajatega </w:t>
      </w:r>
      <w:proofErr w:type="spellStart"/>
      <w:r w:rsidRPr="005F0EE0">
        <w:t>väljalaskme</w:t>
      </w:r>
      <w:proofErr w:type="spellEnd"/>
      <w:r w:rsidRPr="005F0EE0">
        <w:t xml:space="preserve"> järgi. Kui kinnistu eraldi asuvad </w:t>
      </w:r>
      <w:proofErr w:type="spellStart"/>
      <w:r w:rsidRPr="005F0EE0">
        <w:t>väljalaskmed</w:t>
      </w:r>
      <w:proofErr w:type="spellEnd"/>
      <w:r w:rsidRPr="005F0EE0">
        <w:t xml:space="preserve"> on varustatud mõõteseadmetega, võidakse kliendi soovil kehtestada eri väljalaskmetele erinevad hinnad. </w:t>
      </w:r>
    </w:p>
    <w:p w:rsidR="00537D7B" w:rsidRPr="005F0EE0" w:rsidRDefault="00537D7B" w:rsidP="009F4D1E">
      <w:pPr>
        <w:pStyle w:val="Default"/>
        <w:jc w:val="both"/>
      </w:pPr>
      <w:r w:rsidRPr="005F0EE0">
        <w:lastRenderedPageBreak/>
        <w:t xml:space="preserve">(4) Kui kliendi reovesi ületas mistahes ajahetkel lubatud piirväärtust, võetakse ülemäärase </w:t>
      </w:r>
      <w:proofErr w:type="spellStart"/>
      <w:r w:rsidRPr="005F0EE0">
        <w:t>reostumusega</w:t>
      </w:r>
      <w:proofErr w:type="spellEnd"/>
      <w:r w:rsidRPr="005F0EE0">
        <w:t xml:space="preserve"> reovee juhtimise eest ühiskanalisatsiooni kõrgemat hinda. Lubatud piirväärtuse ületamise korral määratakse </w:t>
      </w:r>
      <w:proofErr w:type="spellStart"/>
      <w:r w:rsidRPr="005F0EE0">
        <w:t>ülereostuse</w:t>
      </w:r>
      <w:proofErr w:type="spellEnd"/>
      <w:r w:rsidRPr="005F0EE0">
        <w:t xml:space="preserve"> eest hinnalisand saastetasu määrade alusel. </w:t>
      </w:r>
    </w:p>
    <w:p w:rsidR="00537D7B" w:rsidRPr="005F0EE0" w:rsidRDefault="00537D7B" w:rsidP="005F0EE0">
      <w:pPr>
        <w:pStyle w:val="Default"/>
        <w:spacing w:after="120"/>
        <w:jc w:val="both"/>
      </w:pPr>
      <w:r w:rsidRPr="005F0EE0">
        <w:t xml:space="preserve">[Muudetud Tartu Linnavolikogu 18.09.2014 määrusega nr 38 – jõust. 01.10.2014] </w:t>
      </w:r>
    </w:p>
    <w:p w:rsidR="00537D7B" w:rsidRPr="005F0EE0" w:rsidRDefault="00537D7B" w:rsidP="005F0EE0">
      <w:pPr>
        <w:pStyle w:val="Default"/>
        <w:spacing w:after="120"/>
        <w:jc w:val="both"/>
      </w:pPr>
      <w:r w:rsidRPr="005F0EE0">
        <w:t xml:space="preserve">(5) Proovide võtmine ja saasteainete määramine toimub vee-ettevõtja kulul. Kliendil on õigus omal kulul nõuda täiendava proovi võtmist ja reoainesisalduse määramist. </w:t>
      </w:r>
    </w:p>
    <w:p w:rsidR="00537D7B" w:rsidRPr="005F0EE0" w:rsidRDefault="00537D7B" w:rsidP="005F0EE0">
      <w:pPr>
        <w:pStyle w:val="Default"/>
        <w:spacing w:after="120"/>
        <w:jc w:val="both"/>
      </w:pPr>
      <w:r w:rsidRPr="005F0EE0">
        <w:rPr>
          <w:b/>
          <w:bCs/>
        </w:rPr>
        <w:t xml:space="preserve">§ 19. Veevarustuse ja reovee </w:t>
      </w:r>
      <w:proofErr w:type="spellStart"/>
      <w:r w:rsidRPr="005F0EE0">
        <w:rPr>
          <w:b/>
          <w:bCs/>
        </w:rPr>
        <w:t>ärajuhtimise</w:t>
      </w:r>
      <w:proofErr w:type="spellEnd"/>
      <w:r w:rsidRPr="005F0EE0">
        <w:rPr>
          <w:b/>
          <w:bCs/>
        </w:rPr>
        <w:t xml:space="preserve"> teenuse eest tasumine </w:t>
      </w:r>
    </w:p>
    <w:p w:rsidR="00537D7B" w:rsidRPr="005F0EE0" w:rsidRDefault="00537D7B" w:rsidP="005F0EE0">
      <w:pPr>
        <w:pStyle w:val="Default"/>
        <w:spacing w:after="120"/>
        <w:jc w:val="both"/>
      </w:pPr>
      <w:r w:rsidRPr="005F0EE0">
        <w:t xml:space="preserve">(1) Veevarustuse ja reovee </w:t>
      </w:r>
      <w:proofErr w:type="spellStart"/>
      <w:r w:rsidRPr="005F0EE0">
        <w:t>ärajuhtimise</w:t>
      </w:r>
      <w:proofErr w:type="spellEnd"/>
      <w:r w:rsidRPr="005F0EE0">
        <w:t xml:space="preserve"> teenuse eest tasumise arveldussagedus määratakse kliendi ja vee-ettevõtja vahel sõlmitud kliendilepingus. </w:t>
      </w:r>
    </w:p>
    <w:p w:rsidR="00537D7B" w:rsidRPr="005F0EE0" w:rsidRDefault="00537D7B" w:rsidP="009F4D1E">
      <w:pPr>
        <w:pStyle w:val="Default"/>
        <w:jc w:val="both"/>
      </w:pPr>
      <w:r w:rsidRPr="005F0EE0">
        <w:t xml:space="preserve">(2) Klient on kohustatud teenuste eest tasuma arvel näidatud kuupäevaks. Vee-ettevõtja võib nõuda maksmisega viivitamise eest viivist, mis ei või olla suurem kui 0,05% tasumata summalt päevas. </w:t>
      </w:r>
    </w:p>
    <w:p w:rsidR="00537D7B" w:rsidRPr="005F0EE0" w:rsidRDefault="00537D7B" w:rsidP="005F0EE0">
      <w:pPr>
        <w:pStyle w:val="Default"/>
        <w:spacing w:after="120"/>
        <w:jc w:val="both"/>
      </w:pPr>
      <w:r w:rsidRPr="005F0EE0">
        <w:t xml:space="preserve">[Muudetud Tartu Linnavolikogu 18.09.2014 määrusega nr 38 – jõust. 01.10.2014] </w:t>
      </w:r>
    </w:p>
    <w:p w:rsidR="00537D7B" w:rsidRPr="005F0EE0" w:rsidRDefault="00537D7B" w:rsidP="005F0EE0">
      <w:pPr>
        <w:pStyle w:val="Default"/>
        <w:spacing w:after="120"/>
        <w:jc w:val="both"/>
      </w:pPr>
      <w:r w:rsidRPr="005F0EE0">
        <w:t xml:space="preserve">(3) Kui maksetähtaeg langeb puhkepäevale või riiklikule pühale, loetakse tasumise tähtajaks puhkepäevale või riiklikule pühale järgnev tööpäev. </w:t>
      </w:r>
    </w:p>
    <w:p w:rsidR="00D41BB1" w:rsidRPr="005F0EE0" w:rsidRDefault="00537D7B" w:rsidP="005F0EE0">
      <w:pPr>
        <w:pStyle w:val="Default"/>
        <w:spacing w:after="120"/>
        <w:jc w:val="both"/>
      </w:pPr>
      <w:r w:rsidRPr="005F0EE0">
        <w:t xml:space="preserve">(4) Pretensioon </w:t>
      </w:r>
      <w:r w:rsidRPr="00FB2068">
        <w:t xml:space="preserve">arve </w:t>
      </w:r>
      <w:r w:rsidRPr="00FB2068">
        <w:rPr>
          <w:strike/>
        </w:rPr>
        <w:t>õiguse</w:t>
      </w:r>
      <w:r w:rsidR="00FB2068" w:rsidRPr="00262989">
        <w:rPr>
          <w:color w:val="0070C0"/>
        </w:rPr>
        <w:t xml:space="preserve"> </w:t>
      </w:r>
      <w:r w:rsidR="00FB2068" w:rsidRPr="00FB2068">
        <w:rPr>
          <w:color w:val="0070C0"/>
        </w:rPr>
        <w:t>õigsuse</w:t>
      </w:r>
      <w:r w:rsidRPr="00FB2068">
        <w:rPr>
          <w:color w:val="0070C0"/>
        </w:rPr>
        <w:t xml:space="preserve"> </w:t>
      </w:r>
      <w:r w:rsidRPr="00FB2068">
        <w:t>kohta</w:t>
      </w:r>
      <w:r w:rsidRPr="005F0EE0">
        <w:t xml:space="preserve"> tuleb esitada kirjalikult. Pretensiooni esitamine ei pikenda arve tasumise tähtaega. Pretensioonid arvete </w:t>
      </w:r>
      <w:r w:rsidRPr="00FB2068">
        <w:t xml:space="preserve">õigsuse </w:t>
      </w:r>
      <w:r w:rsidRPr="005F0EE0">
        <w:t xml:space="preserve">kohta vaatab vee-ettevõtja läbi 10 päeva jooksul nende kättesaamisest. Pretensiooni läbivaatamise tulemustest teavitatakse klienti kirjalikult. Enammakstud summa tagastatakse kliendile või arvestatakse kliendi soovil järgmisel arvestusperioodil tasumisele kuuluvate maksete katteks. </w:t>
      </w:r>
    </w:p>
    <w:p w:rsidR="00537D7B" w:rsidRPr="005F0EE0" w:rsidRDefault="00537D7B" w:rsidP="005F0EE0">
      <w:pPr>
        <w:pStyle w:val="Default"/>
        <w:spacing w:after="120"/>
        <w:jc w:val="both"/>
      </w:pPr>
      <w:r w:rsidRPr="005F0EE0">
        <w:t xml:space="preserve">(5) Veevarustuse ja reovee </w:t>
      </w:r>
      <w:proofErr w:type="spellStart"/>
      <w:r w:rsidRPr="005F0EE0">
        <w:t>ärajuhtimise</w:t>
      </w:r>
      <w:proofErr w:type="spellEnd"/>
      <w:r w:rsidRPr="005F0EE0">
        <w:t xml:space="preserve"> teenuse eest tähtaegselt mittetasumisel on vee-ettevõtjal õigus lõpetada vee andmine ja reovee vastuvõtmine eeskirjas ja muudes </w:t>
      </w:r>
      <w:proofErr w:type="spellStart"/>
      <w:r w:rsidRPr="005F0EE0">
        <w:t>õigustloovates</w:t>
      </w:r>
      <w:proofErr w:type="spellEnd"/>
      <w:r w:rsidRPr="005F0EE0">
        <w:t xml:space="preserve"> aktides sätestatud korras. </w:t>
      </w:r>
    </w:p>
    <w:p w:rsidR="00537D7B" w:rsidRPr="005F0EE0" w:rsidRDefault="00537D7B" w:rsidP="00C5373F">
      <w:pPr>
        <w:pStyle w:val="Default"/>
        <w:spacing w:after="240"/>
        <w:jc w:val="both"/>
      </w:pPr>
      <w:r w:rsidRPr="005F0EE0">
        <w:t xml:space="preserve">(6) Omavolilise ja/või keelatud ühenduse ilmnemisel esitab vee-ettevõtja eeskirja § 11 lg 4 kohaselt maksenõude vee tarbimise või reovee </w:t>
      </w:r>
      <w:proofErr w:type="spellStart"/>
      <w:r w:rsidRPr="005F0EE0">
        <w:t>ärajuhtimise</w:t>
      </w:r>
      <w:proofErr w:type="spellEnd"/>
      <w:r w:rsidRPr="005F0EE0">
        <w:t xml:space="preserve"> ja puhastamise eest. </w:t>
      </w:r>
    </w:p>
    <w:p w:rsidR="00537D7B" w:rsidRPr="005F0EE0" w:rsidRDefault="00537D7B" w:rsidP="005F0EE0">
      <w:pPr>
        <w:pStyle w:val="Default"/>
        <w:spacing w:after="120"/>
        <w:jc w:val="both"/>
      </w:pPr>
      <w:r w:rsidRPr="005F0EE0">
        <w:rPr>
          <w:b/>
          <w:bCs/>
        </w:rPr>
        <w:t xml:space="preserve">§ 20. Vee andmise ja reovee vastuvõtmise piiramine või peatamine </w:t>
      </w:r>
    </w:p>
    <w:p w:rsidR="00537D7B" w:rsidRPr="005F0EE0" w:rsidRDefault="00537D7B" w:rsidP="005F0EE0">
      <w:pPr>
        <w:pStyle w:val="Default"/>
        <w:spacing w:after="120"/>
        <w:jc w:val="both"/>
      </w:pPr>
      <w:r w:rsidRPr="005F0EE0">
        <w:t xml:space="preserve">(1) Vee andmist ja reovee vastuvõtmist võib peatada või piirata eeskirjas, kliendilepingus ja </w:t>
      </w:r>
      <w:proofErr w:type="spellStart"/>
      <w:r w:rsidRPr="005F0EE0">
        <w:t>õigustloovates</w:t>
      </w:r>
      <w:proofErr w:type="spellEnd"/>
      <w:r w:rsidRPr="005F0EE0">
        <w:t xml:space="preserve"> aktides sätestatud juhtudel ja korras. </w:t>
      </w:r>
    </w:p>
    <w:p w:rsidR="00537D7B" w:rsidRPr="005F0EE0" w:rsidRDefault="00537D7B" w:rsidP="009F4D1E">
      <w:pPr>
        <w:pStyle w:val="Default"/>
        <w:jc w:val="both"/>
      </w:pPr>
      <w:r w:rsidRPr="005F0EE0">
        <w:t xml:space="preserve">(2) Vee-ettevõtjal on õigus ette teatamata piirata või peatada vee andmine ja/või reovee vastuvõtmine: </w:t>
      </w:r>
    </w:p>
    <w:p w:rsidR="00537D7B" w:rsidRPr="005F0EE0" w:rsidRDefault="00537D7B" w:rsidP="009F4D1E">
      <w:pPr>
        <w:pStyle w:val="Default"/>
        <w:jc w:val="both"/>
      </w:pPr>
      <w:r w:rsidRPr="005F0EE0">
        <w:t xml:space="preserve">1) loodusõnnetuse korral; </w:t>
      </w:r>
    </w:p>
    <w:p w:rsidR="00537D7B" w:rsidRPr="005F0EE0" w:rsidRDefault="00537D7B" w:rsidP="009F4D1E">
      <w:pPr>
        <w:pStyle w:val="Default"/>
        <w:jc w:val="both"/>
      </w:pPr>
      <w:r w:rsidRPr="005F0EE0">
        <w:t xml:space="preserve">2) energiavarustuse katkestamise korral; </w:t>
      </w:r>
    </w:p>
    <w:p w:rsidR="00537D7B" w:rsidRPr="005F0EE0" w:rsidRDefault="00537D7B" w:rsidP="009F4D1E">
      <w:pPr>
        <w:pStyle w:val="Default"/>
        <w:jc w:val="both"/>
      </w:pPr>
      <w:r w:rsidRPr="005F0EE0">
        <w:t xml:space="preserve">3) ühisveevärgi- või kanalisatsioonirajatise avarii korral; </w:t>
      </w:r>
    </w:p>
    <w:p w:rsidR="00537D7B" w:rsidRPr="005F0EE0" w:rsidRDefault="00537D7B" w:rsidP="009F4D1E">
      <w:pPr>
        <w:pStyle w:val="Default"/>
        <w:jc w:val="both"/>
      </w:pPr>
      <w:r w:rsidRPr="005F0EE0">
        <w:t xml:space="preserve">4) vajadusel suurendada tuletõrjevee andmist; </w:t>
      </w:r>
    </w:p>
    <w:p w:rsidR="00537D7B" w:rsidRPr="005F0EE0" w:rsidRDefault="00537D7B" w:rsidP="009F4D1E">
      <w:pPr>
        <w:pStyle w:val="Default"/>
        <w:jc w:val="both"/>
      </w:pPr>
      <w:r w:rsidRPr="005F0EE0">
        <w:t xml:space="preserve">5) kui kliendi tegevus või seadmete puudulikkus ohustab ühisveevärki ja/või -kanalisatsiooni ning teisi kliente; </w:t>
      </w:r>
    </w:p>
    <w:p w:rsidR="00537D7B" w:rsidRPr="005F0EE0" w:rsidRDefault="00537D7B" w:rsidP="009F4D1E">
      <w:pPr>
        <w:pStyle w:val="Default"/>
        <w:jc w:val="both"/>
      </w:pPr>
      <w:r w:rsidRPr="005F0EE0">
        <w:t xml:space="preserve">6) kui tulevad ilmsiks keelatud (omavolilised) ühendused; </w:t>
      </w:r>
    </w:p>
    <w:p w:rsidR="00537D7B" w:rsidRPr="005F0EE0" w:rsidRDefault="00537D7B" w:rsidP="009F4D1E">
      <w:pPr>
        <w:pStyle w:val="Default"/>
        <w:jc w:val="both"/>
      </w:pPr>
      <w:r w:rsidRPr="005F0EE0">
        <w:t xml:space="preserve">7) kui avastatakse leke klienditorustikus või veearvestita kliendivõrgus; </w:t>
      </w:r>
    </w:p>
    <w:p w:rsidR="00537D7B" w:rsidRPr="005F0EE0" w:rsidRDefault="00537D7B" w:rsidP="009F4D1E">
      <w:pPr>
        <w:pStyle w:val="Default"/>
        <w:spacing w:after="120"/>
        <w:jc w:val="both"/>
      </w:pPr>
      <w:r w:rsidRPr="005F0EE0">
        <w:t xml:space="preserve">8) kui ühiskanalisatsiooni lastud reovee reoainesisaldus ületas piirkontsentratsiooni ja selle kohta puudus eelnev kokkulepe vee-ettevõtjaga. </w:t>
      </w:r>
    </w:p>
    <w:p w:rsidR="00537D7B" w:rsidRPr="005F0EE0" w:rsidRDefault="00537D7B" w:rsidP="005F0EE0">
      <w:pPr>
        <w:pStyle w:val="Default"/>
        <w:spacing w:after="120"/>
        <w:jc w:val="both"/>
      </w:pPr>
      <w:r w:rsidRPr="005F0EE0">
        <w:t xml:space="preserve">(3) Kliendi taotlusel ja kulul võib vee-ettevõtja peatada kliendile vee andmise ja reovee vastuvõtmise. </w:t>
      </w:r>
    </w:p>
    <w:p w:rsidR="00537D7B" w:rsidRPr="005F0EE0" w:rsidRDefault="00537D7B" w:rsidP="005F0EE0">
      <w:pPr>
        <w:pStyle w:val="Default"/>
        <w:spacing w:after="120"/>
        <w:jc w:val="both"/>
      </w:pPr>
      <w:r w:rsidRPr="005F0EE0">
        <w:lastRenderedPageBreak/>
        <w:t xml:space="preserve">(4) Vee-ettevõtjal on õigus ajutiselt peatada või piirata vee andmine või reovee vastuvõtmine, kui see on vajalik ühisveevärgi- või kanalisatsioonirajatiste ja -seadmete remondiks ning ühendustöödeks. </w:t>
      </w:r>
    </w:p>
    <w:p w:rsidR="00537D7B" w:rsidRPr="00370CC5" w:rsidRDefault="00537D7B" w:rsidP="005F0EE0">
      <w:pPr>
        <w:pStyle w:val="Default"/>
        <w:spacing w:after="120"/>
        <w:jc w:val="both"/>
        <w:rPr>
          <w:color w:val="0070C0"/>
        </w:rPr>
      </w:pPr>
      <w:r w:rsidRPr="005F0EE0">
        <w:t xml:space="preserve">(5) </w:t>
      </w:r>
      <w:r w:rsidRPr="009F4D1E">
        <w:rPr>
          <w:strike/>
        </w:rPr>
        <w:t xml:space="preserve">Vee-ettevõtja on kohustatud informeerima kliente lõikes 4 sätestatud juhtumist kohaliku raadio kaudu või mõnel muu viisil 1 tööpäeva ette. Juhul, kui vee andmine ja reovee vastuvõtmine peatatakse kauemaks kui 36 tundi, peab vee-ettevõtja tagama veevarustuse ja reovee </w:t>
      </w:r>
      <w:proofErr w:type="spellStart"/>
      <w:r w:rsidRPr="009F4D1E">
        <w:rPr>
          <w:strike/>
        </w:rPr>
        <w:t>ärajuhtimise</w:t>
      </w:r>
      <w:proofErr w:type="spellEnd"/>
      <w:r w:rsidRPr="009F4D1E">
        <w:rPr>
          <w:strike/>
        </w:rPr>
        <w:t xml:space="preserve"> muul viisil.</w:t>
      </w:r>
      <w:r w:rsidRPr="005F0EE0">
        <w:t xml:space="preserve"> </w:t>
      </w:r>
      <w:r w:rsidR="009F4D1E" w:rsidRPr="00370CC5">
        <w:rPr>
          <w:rFonts w:ascii="Tms Rmn" w:hAnsi="Tms Rmn" w:cs="Tms Rmn"/>
          <w:color w:val="0070C0"/>
        </w:rPr>
        <w:t xml:space="preserve">Vee-ettevõtja on kohustatud </w:t>
      </w:r>
      <w:r w:rsidR="000B61BD">
        <w:rPr>
          <w:rFonts w:ascii="Tms Rmn" w:hAnsi="Tms Rmn" w:cs="Tms Rmn"/>
          <w:color w:val="0070C0"/>
        </w:rPr>
        <w:t>teavita</w:t>
      </w:r>
      <w:r w:rsidR="009F4D1E" w:rsidRPr="00370CC5">
        <w:rPr>
          <w:rFonts w:ascii="Tms Rmn" w:hAnsi="Tms Rmn" w:cs="Tms Rmn"/>
          <w:color w:val="0070C0"/>
        </w:rPr>
        <w:t xml:space="preserve">ma kliente </w:t>
      </w:r>
      <w:r w:rsidR="008E1074">
        <w:rPr>
          <w:rFonts w:ascii="Tms Rmn" w:hAnsi="Tms Rmn" w:cs="Tms Rmn"/>
          <w:color w:val="0070C0"/>
        </w:rPr>
        <w:t xml:space="preserve">käesoleva paragrahvi </w:t>
      </w:r>
      <w:r w:rsidR="009F4D1E" w:rsidRPr="00370CC5">
        <w:rPr>
          <w:rFonts w:ascii="Tms Rmn" w:hAnsi="Tms Rmn" w:cs="Tms Rmn"/>
          <w:color w:val="0070C0"/>
        </w:rPr>
        <w:t xml:space="preserve">lõikes 4 sätestatud juhtumist </w:t>
      </w:r>
      <w:r w:rsidR="008E1074">
        <w:rPr>
          <w:rFonts w:ascii="Tms Rmn" w:hAnsi="Tms Rmn" w:cs="Tms Rmn"/>
          <w:color w:val="0070C0"/>
        </w:rPr>
        <w:t>vee-ettevõtja</w:t>
      </w:r>
      <w:r w:rsidR="009F4D1E" w:rsidRPr="00370CC5">
        <w:rPr>
          <w:rFonts w:ascii="Tms Rmn" w:hAnsi="Tms Rmn" w:cs="Tms Rmn"/>
          <w:color w:val="0070C0"/>
        </w:rPr>
        <w:t xml:space="preserve"> kodulehe kaudu, meili teel või mõnel muu viisil 2 tööpäeva ette. Juhul, kui vee andmine ja reovee vastuvõtmine peatatakse käesoleva paragrahvi lõikes 2 ja 4 sätestatud juhtudel kauemaks kui 24 tunniks, peab vee-ettevõtja tagama veevarustuse ja reovee </w:t>
      </w:r>
      <w:proofErr w:type="spellStart"/>
      <w:r w:rsidR="009F4D1E" w:rsidRPr="00370CC5">
        <w:rPr>
          <w:rFonts w:ascii="Tms Rmn" w:hAnsi="Tms Rmn" w:cs="Tms Rmn"/>
          <w:color w:val="0070C0"/>
        </w:rPr>
        <w:t>ärajuhtimise</w:t>
      </w:r>
      <w:proofErr w:type="spellEnd"/>
      <w:r w:rsidR="009F4D1E" w:rsidRPr="00370CC5">
        <w:rPr>
          <w:rFonts w:ascii="Tms Rmn" w:hAnsi="Tms Rmn" w:cs="Tms Rmn"/>
          <w:color w:val="0070C0"/>
        </w:rPr>
        <w:t xml:space="preserve"> muul viisil.</w:t>
      </w:r>
    </w:p>
    <w:p w:rsidR="00537D7B" w:rsidRPr="005F0EE0" w:rsidRDefault="00537D7B" w:rsidP="009F4D1E">
      <w:pPr>
        <w:pStyle w:val="Default"/>
        <w:jc w:val="both"/>
      </w:pPr>
      <w:r w:rsidRPr="005F0EE0">
        <w:t xml:space="preserve">(6) Vee-ettevõtjal on õigus pärast eelnevat kirjalikku teadet kas täielikult või osaliselt peatada vee andmine ja reovee vastuvõtmine, kui klient: </w:t>
      </w:r>
    </w:p>
    <w:p w:rsidR="00537D7B" w:rsidRPr="005F0EE0" w:rsidRDefault="00537D7B" w:rsidP="009F4D1E">
      <w:pPr>
        <w:pStyle w:val="Default"/>
        <w:jc w:val="both"/>
      </w:pPr>
      <w:r w:rsidRPr="005F0EE0">
        <w:t xml:space="preserve">1) on jätnud arve maksetähtajaks tasumata; </w:t>
      </w:r>
    </w:p>
    <w:p w:rsidR="00537D7B" w:rsidRPr="005F0EE0" w:rsidRDefault="00537D7B" w:rsidP="009F4D1E">
      <w:pPr>
        <w:pStyle w:val="Default"/>
        <w:jc w:val="both"/>
      </w:pPr>
      <w:r w:rsidRPr="005F0EE0">
        <w:t xml:space="preserve">2) ei luba selleks volitatud isikul üle vaadata </w:t>
      </w:r>
      <w:r w:rsidRPr="002238EA">
        <w:rPr>
          <w:strike/>
        </w:rPr>
        <w:t>veemõõtesõlme</w:t>
      </w:r>
      <w:r w:rsidR="002238EA" w:rsidRPr="00FA4B17">
        <w:rPr>
          <w:b/>
          <w:color w:val="0070C0"/>
        </w:rPr>
        <w:t xml:space="preserve"> </w:t>
      </w:r>
      <w:r w:rsidR="002238EA" w:rsidRPr="00370CC5">
        <w:rPr>
          <w:b/>
          <w:color w:val="0070C0"/>
        </w:rPr>
        <w:t>v</w:t>
      </w:r>
      <w:r w:rsidR="002238EA" w:rsidRPr="00370CC5">
        <w:rPr>
          <w:color w:val="0070C0"/>
        </w:rPr>
        <w:t>eemõõdusõlme</w:t>
      </w:r>
      <w:r w:rsidRPr="005F0EE0">
        <w:t xml:space="preserve">, kontrollida ja vahetada veearvestit või teha muid vajalikke töid; </w:t>
      </w:r>
    </w:p>
    <w:p w:rsidR="00537D7B" w:rsidRPr="005F0EE0" w:rsidRDefault="00537D7B" w:rsidP="009F4D1E">
      <w:pPr>
        <w:pStyle w:val="Default"/>
        <w:jc w:val="both"/>
      </w:pPr>
      <w:r w:rsidRPr="005F0EE0">
        <w:t xml:space="preserve">3) ei täida linnavolikogu volitatud isiku tehtud ettekirjutusi; </w:t>
      </w:r>
    </w:p>
    <w:p w:rsidR="00537D7B" w:rsidRPr="005F0EE0" w:rsidRDefault="00537D7B" w:rsidP="009F4D1E">
      <w:pPr>
        <w:pStyle w:val="Default"/>
        <w:jc w:val="both"/>
      </w:pPr>
      <w:r w:rsidRPr="005F0EE0">
        <w:t xml:space="preserve">4) ei täida vee-ettevõtja poolt eeskirjast tulenevalt tehtud ettekirjutusi; </w:t>
      </w:r>
    </w:p>
    <w:p w:rsidR="00537D7B" w:rsidRPr="005F0EE0" w:rsidRDefault="00537D7B" w:rsidP="009F4D1E">
      <w:pPr>
        <w:pStyle w:val="Default"/>
        <w:jc w:val="both"/>
      </w:pPr>
      <w:r w:rsidRPr="005F0EE0">
        <w:t xml:space="preserve">5) ületab vee tarbimise piirkoguseid või ei pea kinni ühiskanalisatsiooni reovee laskmise tingimustest; </w:t>
      </w:r>
    </w:p>
    <w:p w:rsidR="00537D7B" w:rsidRPr="005F0EE0" w:rsidRDefault="00537D7B" w:rsidP="005F0EE0">
      <w:pPr>
        <w:pStyle w:val="Default"/>
        <w:spacing w:after="120"/>
        <w:jc w:val="both"/>
      </w:pPr>
      <w:r w:rsidRPr="005F0EE0">
        <w:t xml:space="preserve">6) rikub kliendilepingu tingimusi. </w:t>
      </w:r>
    </w:p>
    <w:p w:rsidR="00537D7B" w:rsidRDefault="00537D7B" w:rsidP="009F4D1E">
      <w:pPr>
        <w:pStyle w:val="Default"/>
        <w:spacing w:after="240"/>
        <w:jc w:val="both"/>
      </w:pPr>
      <w:r w:rsidRPr="005F0EE0">
        <w:t xml:space="preserve">(7) Vee andmist ja reovee vastuvõtmist jätkatakse pärast peatamispõhjuste kõrvaldamist ja peatamisega tehtud kulutuste hüvitamist vee-ettevõtjale. </w:t>
      </w:r>
    </w:p>
    <w:p w:rsidR="009F4D1E" w:rsidRPr="00370CC5" w:rsidRDefault="009F4D1E"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ms Rmn" w:hAnsi="Tms Rmn" w:cs="Tms Rmn"/>
          <w:b/>
          <w:bCs/>
          <w:color w:val="0070C0"/>
          <w:sz w:val="24"/>
          <w:szCs w:val="24"/>
        </w:rPr>
        <w:t>20</w:t>
      </w:r>
      <w:r w:rsidRPr="00370CC5">
        <w:rPr>
          <w:rFonts w:ascii="Tms Rmn" w:hAnsi="Tms Rmn" w:cs="Tms Rmn"/>
          <w:b/>
          <w:bCs/>
          <w:color w:val="0070C0"/>
          <w:sz w:val="24"/>
          <w:szCs w:val="24"/>
          <w:vertAlign w:val="superscript"/>
        </w:rPr>
        <w:t>1</w:t>
      </w:r>
      <w:r w:rsidRPr="00370CC5">
        <w:rPr>
          <w:rFonts w:ascii="Tms Rmn" w:hAnsi="Tms Rmn" w:cs="Tms Rmn"/>
          <w:b/>
          <w:bCs/>
          <w:color w:val="0070C0"/>
          <w:sz w:val="24"/>
          <w:szCs w:val="24"/>
        </w:rPr>
        <w:t>. Ajutine vee</w:t>
      </w:r>
      <w:r w:rsidR="008E1074">
        <w:rPr>
          <w:rFonts w:ascii="Tms Rmn" w:hAnsi="Tms Rmn" w:cs="Tms Rmn"/>
          <w:b/>
          <w:bCs/>
          <w:color w:val="0070C0"/>
          <w:sz w:val="24"/>
          <w:szCs w:val="24"/>
        </w:rPr>
        <w:t>- ja k</w:t>
      </w:r>
      <w:r w:rsidRPr="00370CC5">
        <w:rPr>
          <w:rFonts w:ascii="Tms Rmn" w:hAnsi="Tms Rmn" w:cs="Tms Rmn"/>
          <w:b/>
          <w:bCs/>
          <w:color w:val="0070C0"/>
          <w:sz w:val="24"/>
          <w:szCs w:val="24"/>
        </w:rPr>
        <w:t>analisatsioon</w:t>
      </w:r>
      <w:r w:rsidR="008E1074">
        <w:rPr>
          <w:rFonts w:ascii="Tms Rmn" w:hAnsi="Tms Rmn" w:cs="Tms Rmn"/>
          <w:b/>
          <w:bCs/>
          <w:color w:val="0070C0"/>
          <w:sz w:val="24"/>
          <w:szCs w:val="24"/>
        </w:rPr>
        <w:t>iühendus</w:t>
      </w:r>
      <w:bookmarkStart w:id="0" w:name="_GoBack"/>
      <w:bookmarkEnd w:id="0"/>
      <w:r w:rsidRPr="00370CC5">
        <w:rPr>
          <w:rFonts w:ascii="Tms Rmn" w:hAnsi="Tms Rmn" w:cs="Tms Rmn"/>
          <w:color w:val="0070C0"/>
          <w:sz w:val="24"/>
          <w:szCs w:val="24"/>
        </w:rPr>
        <w:t xml:space="preserve"> </w:t>
      </w:r>
    </w:p>
    <w:p w:rsidR="009F4D1E" w:rsidRPr="00370CC5" w:rsidRDefault="009F4D1E"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(1) Vee-ettevõtja võib lubada ajutist veevõttu või kanalisatsiooni kasutamist ehitustel, ajutistes müügikohtades, tänavate, väljakute, parkide kastmiseks ja muudel juhtudel ajutise kliendilepingu alusel. </w:t>
      </w:r>
    </w:p>
    <w:p w:rsidR="009F4D1E" w:rsidRPr="00370CC5" w:rsidRDefault="009F4D1E"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ms Rmn" w:hAnsi="Tms Rmn" w:cs="Tms Rmn"/>
          <w:color w:val="0070C0"/>
          <w:sz w:val="24"/>
          <w:szCs w:val="24"/>
        </w:rPr>
        <w:t xml:space="preserve">(2) Ajutisi vee- ja kanalisatsioonitorustikke võib paigaldada vee-ettevõtja poolt antud tingimustel. Ajutiste torustike ühendamiseks mõne teise kliendi vee ja -kanalisatsioonivõrguga on vaja selle kliendi nõusolekut. </w:t>
      </w:r>
    </w:p>
    <w:p w:rsidR="009F4D1E" w:rsidRPr="00370CC5" w:rsidRDefault="009F4D1E" w:rsidP="009F4D1E">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0070C0"/>
          <w:sz w:val="24"/>
          <w:szCs w:val="24"/>
        </w:rPr>
      </w:pPr>
      <w:r w:rsidRPr="00370CC5">
        <w:rPr>
          <w:rFonts w:ascii="Tms Rmn" w:hAnsi="Tms Rmn" w:cs="Tms Rmn"/>
          <w:color w:val="0070C0"/>
          <w:sz w:val="24"/>
          <w:szCs w:val="24"/>
        </w:rPr>
        <w:t>(3) Ajutiste vee- ja kanalisatsioonitorustike ehitamine, hooldamine ja likvideerimine toimub nende omaniku kulul.</w:t>
      </w:r>
    </w:p>
    <w:p w:rsidR="009F4D1E" w:rsidRPr="00370CC5" w:rsidRDefault="009F4D1E" w:rsidP="000A3194">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jc w:val="both"/>
        <w:rPr>
          <w:rFonts w:ascii="Tms Rmn" w:hAnsi="Tms Rmn" w:cs="Tms Rmn"/>
          <w:color w:val="0070C0"/>
          <w:sz w:val="24"/>
          <w:szCs w:val="24"/>
        </w:rPr>
      </w:pPr>
      <w:r w:rsidRPr="00370CC5">
        <w:rPr>
          <w:rFonts w:ascii="Tms Rmn" w:hAnsi="Tms Rmn" w:cs="Tms Rmn"/>
          <w:color w:val="0070C0"/>
          <w:sz w:val="24"/>
          <w:szCs w:val="24"/>
        </w:rPr>
        <w:t>(4) Ajutiste vee ja kanalisatsiooniühenduste korral peab nende soovija tagama vee ja reovee mõõtmise käesoleva eeskirja kohaselt.</w:t>
      </w:r>
    </w:p>
    <w:p w:rsidR="00D41BB1" w:rsidRPr="005F0EE0" w:rsidRDefault="00537D7B" w:rsidP="005F0EE0">
      <w:pPr>
        <w:pStyle w:val="Default"/>
        <w:spacing w:after="120"/>
        <w:jc w:val="both"/>
        <w:rPr>
          <w:b/>
          <w:bCs/>
        </w:rPr>
      </w:pPr>
      <w:r w:rsidRPr="005F0EE0">
        <w:rPr>
          <w:b/>
          <w:bCs/>
        </w:rPr>
        <w:t xml:space="preserve">§ 21. Vee-ettevõtja õigused ja kohustused </w:t>
      </w:r>
    </w:p>
    <w:p w:rsidR="00D41BB1" w:rsidRPr="005F0EE0" w:rsidRDefault="00D41BB1" w:rsidP="005F0EE0">
      <w:pPr>
        <w:pStyle w:val="Default"/>
        <w:spacing w:after="120"/>
        <w:jc w:val="both"/>
      </w:pPr>
      <w:r w:rsidRPr="005F0EE0">
        <w:t xml:space="preserve">(1) </w:t>
      </w:r>
      <w:r w:rsidR="00537D7B" w:rsidRPr="005F0EE0">
        <w:t xml:space="preserve">Vee-ettevõtja peab tagama oma tegevuspiirkonnas ühisveevärgi ja -kanalisatsiooni väljaehitamise vastavalt ühisveevärgi ja kanalisatsiooni arendamise kavale ja toimimise ning korrashoiu vastavalt eeskirjale ning linnavalitsuse ja vee-ettevõtja vahel sõlmitud lepingutele. </w:t>
      </w:r>
    </w:p>
    <w:p w:rsidR="00D41BB1" w:rsidRPr="005F0EE0" w:rsidRDefault="00D41BB1" w:rsidP="005F0EE0">
      <w:pPr>
        <w:pStyle w:val="Default"/>
        <w:spacing w:after="120"/>
        <w:jc w:val="both"/>
      </w:pPr>
      <w:r w:rsidRPr="005F0EE0">
        <w:t xml:space="preserve">(2) Vee-ettevõtja peab tagama klientide varustamise kvaliteetse veega ning reovee </w:t>
      </w:r>
      <w:proofErr w:type="spellStart"/>
      <w:r w:rsidRPr="005F0EE0">
        <w:t>ärajuhtimise</w:t>
      </w:r>
      <w:proofErr w:type="spellEnd"/>
      <w:r w:rsidRPr="005F0EE0">
        <w:t xml:space="preserve"> vastavalt kliendilepingule ja eeskirjale. </w:t>
      </w:r>
    </w:p>
    <w:p w:rsidR="00D41BB1" w:rsidRPr="005F0EE0" w:rsidRDefault="00D41BB1" w:rsidP="005F0EE0">
      <w:pPr>
        <w:pStyle w:val="Default"/>
        <w:spacing w:after="120"/>
        <w:jc w:val="both"/>
      </w:pPr>
      <w:r w:rsidRPr="005F0EE0">
        <w:t xml:space="preserve">(3) Vee-ettevõtjal on õigus kontrollida kliendi vee- ja kanalisatsioonirajatiste, -võrkude ja -seadmete seisukorda ja hooldamist ning kliendi veekasutust ja reovee </w:t>
      </w:r>
      <w:proofErr w:type="spellStart"/>
      <w:r w:rsidRPr="005F0EE0">
        <w:t>ärajuhtimist</w:t>
      </w:r>
      <w:proofErr w:type="spellEnd"/>
      <w:r w:rsidRPr="005F0EE0">
        <w:t xml:space="preserve"> kliendilepingus ja eeskirjas sätestatud korras. </w:t>
      </w:r>
    </w:p>
    <w:p w:rsidR="00D41BB1" w:rsidRPr="005F0EE0" w:rsidRDefault="00D41BB1" w:rsidP="005F0EE0">
      <w:pPr>
        <w:pStyle w:val="Default"/>
        <w:spacing w:after="120"/>
        <w:jc w:val="both"/>
      </w:pPr>
      <w:r w:rsidRPr="005F0EE0">
        <w:lastRenderedPageBreak/>
        <w:t xml:space="preserve">(4) Vee-ettevõtjal on õigus teha märkusi ja anda juhiseid puuduste kõrvaldamiseks ning hoolduse korraldamiseks. </w:t>
      </w:r>
    </w:p>
    <w:p w:rsidR="00D41BB1" w:rsidRPr="000A3194" w:rsidRDefault="00D41BB1" w:rsidP="005F0EE0">
      <w:pPr>
        <w:pStyle w:val="Default"/>
        <w:spacing w:after="120"/>
        <w:jc w:val="both"/>
        <w:rPr>
          <w:strike/>
        </w:rPr>
      </w:pPr>
      <w:r w:rsidRPr="005F0EE0">
        <w:t xml:space="preserve">(5) </w:t>
      </w:r>
      <w:r w:rsidRPr="000A3194">
        <w:rPr>
          <w:strike/>
        </w:rPr>
        <w:t xml:space="preserve">Vee-ettevõtja ei tohi avalikustada kliendi vee- ega kanalisatsioonirajatiste kontrollimisel saadud teavet, mis ei ole seotud veevärgi ja kanalisatsiooni kasutamise rikkumisega või ühisveevärgi ja/või -kanalisatsiooni ohustamisega. </w:t>
      </w:r>
    </w:p>
    <w:p w:rsidR="00D41BB1" w:rsidRPr="005F0EE0" w:rsidRDefault="00D41BB1" w:rsidP="000A3194">
      <w:pPr>
        <w:pStyle w:val="Default"/>
        <w:spacing w:after="240"/>
        <w:jc w:val="both"/>
      </w:pPr>
      <w:r w:rsidRPr="005F0EE0">
        <w:t xml:space="preserve">(6) Vee-ettevõtja vastutab käesoleva eeskirja ja seaduse rikkumisega kliendile tekitatud kahju eest. </w:t>
      </w:r>
    </w:p>
    <w:p w:rsidR="00537D7B" w:rsidRPr="005F0EE0" w:rsidRDefault="00537D7B" w:rsidP="005F0EE0">
      <w:pPr>
        <w:pStyle w:val="Default"/>
        <w:spacing w:after="120"/>
        <w:jc w:val="both"/>
      </w:pPr>
      <w:r w:rsidRPr="005F0EE0">
        <w:rPr>
          <w:b/>
          <w:bCs/>
        </w:rPr>
        <w:t xml:space="preserve">§ 22. Kliendi õigused ja kohustused </w:t>
      </w:r>
    </w:p>
    <w:p w:rsidR="00537D7B" w:rsidRPr="005F0EE0" w:rsidRDefault="00537D7B" w:rsidP="005F0EE0">
      <w:pPr>
        <w:pStyle w:val="Default"/>
        <w:spacing w:after="120"/>
        <w:jc w:val="both"/>
      </w:pPr>
      <w:r w:rsidRPr="005F0EE0">
        <w:t xml:space="preserve">(1) Kliendil on õigus nõuda vee- ettevõtjalt seadusest, eeskirjast ja kliendilepingust tulenevate kohustuste täitmist ja kohustuste täitmata jätmise või mittekohase täitmisega tekitatud kahju hüvitamist seaduses ja/või kliendilepingus ettenähtud juhul. </w:t>
      </w:r>
    </w:p>
    <w:p w:rsidR="00537D7B" w:rsidRPr="005F0EE0" w:rsidRDefault="00537D7B" w:rsidP="005F0EE0">
      <w:pPr>
        <w:pStyle w:val="Default"/>
        <w:spacing w:after="120"/>
        <w:jc w:val="both"/>
      </w:pPr>
      <w:r w:rsidRPr="005F0EE0">
        <w:t xml:space="preserve">(2) Klient on kohustatud tagama kinnistu veevarustuse ja -kanalisatsioonirajatiste ning -seadmete nõuetekohase korrashoiu ja komplektsuse, sealhulgas ühiskanalisatsiooni paisutustasemest allapoole ehitatud kliendi ruumide uputuskaitse ja selle korrashoiu. </w:t>
      </w:r>
    </w:p>
    <w:p w:rsidR="00537D7B" w:rsidRPr="005F0EE0" w:rsidRDefault="00537D7B" w:rsidP="005F0EE0">
      <w:pPr>
        <w:pStyle w:val="Default"/>
        <w:spacing w:after="120"/>
        <w:jc w:val="both"/>
      </w:pPr>
      <w:r w:rsidRPr="005F0EE0">
        <w:t xml:space="preserve">(3) Klient peab lubama linnavolikogu volitatud isikule juurdepääsu kõigile oma kinnistul paiknevatele veevärgi- ja kanalisatsiooniseadmetele ja -rajatistele eeskirjas sätestatud juhtudel ja korras. </w:t>
      </w:r>
    </w:p>
    <w:p w:rsidR="00537D7B" w:rsidRPr="005F0EE0" w:rsidRDefault="00537D7B" w:rsidP="005F0EE0">
      <w:pPr>
        <w:pStyle w:val="Default"/>
        <w:spacing w:after="120"/>
        <w:jc w:val="both"/>
      </w:pPr>
      <w:r w:rsidRPr="005F0EE0">
        <w:t xml:space="preserve">(4) Klient on kohustatud vee-ettevõtjale viivitamatult teatama kõigist tema kinnistul toimunud veevärgi- ja kanalisatsiooniavariidest ning teistest avariidest ja sündmustest, mis võivad ohustada ühisveevärki ja/või -kanalisatsiooni. </w:t>
      </w:r>
    </w:p>
    <w:p w:rsidR="00537D7B" w:rsidRPr="005F0EE0" w:rsidRDefault="00537D7B" w:rsidP="005F0EE0">
      <w:pPr>
        <w:pStyle w:val="Default"/>
        <w:spacing w:after="120"/>
        <w:jc w:val="both"/>
      </w:pPr>
      <w:r w:rsidRPr="005F0EE0">
        <w:t xml:space="preserve">(5) Klient ei või kinnistu veevärgi- ja kanalisatsioonirajatiste peale püstitada ehitisi ega ladustada materjale. </w:t>
      </w:r>
    </w:p>
    <w:p w:rsidR="00537D7B" w:rsidRPr="005F0EE0" w:rsidRDefault="00537D7B" w:rsidP="005F0EE0">
      <w:pPr>
        <w:pStyle w:val="Default"/>
        <w:spacing w:after="120"/>
        <w:jc w:val="both"/>
      </w:pPr>
      <w:r w:rsidRPr="005F0EE0">
        <w:t xml:space="preserve">(6) Klient peab vee-ettevõtjale koheselt teatama lekkest oma veetorustikus või arvestita kinnistuvõrgus, samuti plommide, tähiste ja seadmete kadumisest või rikkumisest. </w:t>
      </w:r>
    </w:p>
    <w:p w:rsidR="00537D7B" w:rsidRPr="005F0EE0" w:rsidRDefault="00537D7B" w:rsidP="005F0EE0">
      <w:pPr>
        <w:pStyle w:val="Default"/>
        <w:spacing w:after="120"/>
        <w:jc w:val="both"/>
      </w:pPr>
      <w:r w:rsidRPr="005F0EE0">
        <w:t xml:space="preserve">(7) Klient peab hoidma tema omandis või valduses oleval territooriumil asuvate tuletõrjehüdrantide juurdepääsud ja sulguri </w:t>
      </w:r>
      <w:proofErr w:type="spellStart"/>
      <w:r w:rsidRPr="005F0EE0">
        <w:t>kaped</w:t>
      </w:r>
      <w:proofErr w:type="spellEnd"/>
      <w:r w:rsidRPr="005F0EE0">
        <w:t xml:space="preserve"> vabad lumest ja jääst. </w:t>
      </w:r>
    </w:p>
    <w:p w:rsidR="00537D7B" w:rsidRPr="00370CC5" w:rsidRDefault="00537D7B" w:rsidP="005F0EE0">
      <w:pPr>
        <w:pStyle w:val="Default"/>
        <w:spacing w:after="120"/>
        <w:jc w:val="both"/>
        <w:rPr>
          <w:strike/>
          <w:color w:val="0070C0"/>
        </w:rPr>
      </w:pPr>
      <w:r w:rsidRPr="005F0EE0">
        <w:t xml:space="preserve">(8) </w:t>
      </w:r>
      <w:r w:rsidRPr="000A3194">
        <w:rPr>
          <w:strike/>
        </w:rPr>
        <w:t xml:space="preserve">Klient on kohustatud </w:t>
      </w:r>
      <w:proofErr w:type="spellStart"/>
      <w:r w:rsidRPr="000A3194">
        <w:rPr>
          <w:strike/>
        </w:rPr>
        <w:t>vee-ettevõtjat</w:t>
      </w:r>
      <w:proofErr w:type="spellEnd"/>
      <w:r w:rsidRPr="000A3194">
        <w:rPr>
          <w:strike/>
        </w:rPr>
        <w:t xml:space="preserve"> teavitama, kas kinnistul kasutatakse või hoitakse niisuguseid aineid, mida ei tohi kanalisatsiooni lasta või mille kanalisatsiooni laskmise kohta on kehtestatud piirväärtused või mis on kantud inimestele ja keskkonnale ohtlike ainete nimistusse.</w:t>
      </w:r>
      <w:r w:rsidR="00C423FE" w:rsidRPr="00C423FE">
        <w:t xml:space="preserve"> </w:t>
      </w:r>
      <w:r w:rsidR="000A3194" w:rsidRPr="00370CC5">
        <w:rPr>
          <w:rFonts w:ascii="Tms Rmn" w:hAnsi="Tms Rmn" w:cs="Tms Rmn"/>
          <w:color w:val="0070C0"/>
        </w:rPr>
        <w:t xml:space="preserve">Klient on kohustatud </w:t>
      </w:r>
      <w:proofErr w:type="spellStart"/>
      <w:r w:rsidR="000A3194" w:rsidRPr="00370CC5">
        <w:rPr>
          <w:rFonts w:ascii="Tms Rmn" w:hAnsi="Tms Rmn" w:cs="Tms Rmn"/>
          <w:color w:val="0070C0"/>
        </w:rPr>
        <w:t>vee-ettevõtjat</w:t>
      </w:r>
      <w:proofErr w:type="spellEnd"/>
      <w:r w:rsidR="000A3194" w:rsidRPr="00370CC5">
        <w:rPr>
          <w:rFonts w:ascii="Tms Rmn" w:hAnsi="Tms Rmn" w:cs="Tms Rmn"/>
          <w:color w:val="0070C0"/>
        </w:rPr>
        <w:t xml:space="preserve"> viivitamatult teavitama ainete, mida ei tohi kanalisatsiooni lasta või mille kanalisatsiooni laskmise kohta on kehtestatud piirväärtused või mis on kantud inimestele ja keskkonnale ohtlike ainete nimistusse, sattumisest  ühisveevärki ja/või –kanalisatsiooni.</w:t>
      </w:r>
    </w:p>
    <w:p w:rsidR="00537D7B" w:rsidRPr="005F0EE0" w:rsidRDefault="00537D7B" w:rsidP="005F0EE0">
      <w:pPr>
        <w:pStyle w:val="Default"/>
        <w:spacing w:after="120"/>
        <w:jc w:val="both"/>
      </w:pPr>
      <w:r w:rsidRPr="005F0EE0">
        <w:t xml:space="preserve">(9) Klient vastutab eeskirja ja seaduse rikkumisega vee-ettevõtjale tekitatud kahju eest. </w:t>
      </w:r>
    </w:p>
    <w:p w:rsidR="00537D7B" w:rsidRPr="005F0EE0" w:rsidRDefault="00537D7B" w:rsidP="005F0EE0">
      <w:pPr>
        <w:pStyle w:val="Default"/>
        <w:spacing w:after="120"/>
        <w:jc w:val="both"/>
      </w:pPr>
      <w:r w:rsidRPr="005F0EE0">
        <w:rPr>
          <w:b/>
          <w:bCs/>
        </w:rPr>
        <w:t xml:space="preserve">§ 23. Vastutus </w:t>
      </w:r>
    </w:p>
    <w:p w:rsidR="00537D7B" w:rsidRPr="000B61BD" w:rsidRDefault="00537D7B" w:rsidP="005F0EE0">
      <w:pPr>
        <w:pStyle w:val="Default"/>
        <w:spacing w:after="120"/>
        <w:jc w:val="both"/>
        <w:rPr>
          <w:strike/>
          <w:color w:val="0070C0"/>
        </w:rPr>
      </w:pPr>
      <w:r w:rsidRPr="000B61BD">
        <w:t>(1)</w:t>
      </w:r>
      <w:r w:rsidRPr="000A3194">
        <w:rPr>
          <w:strike/>
        </w:rPr>
        <w:t xml:space="preserve"> Vee-ettevõtja ei vastuta eeskirja § 20 lg 2, lg 4 ja lg 6 käsitletud vee andmise ja reovee vastuvõtmise peatamise või piiramisega kliendile tekitatud kahju eest. </w:t>
      </w:r>
      <w:r w:rsidR="000B61BD" w:rsidRPr="000B61BD">
        <w:rPr>
          <w:rFonts w:ascii="Tms Rmn" w:hAnsi="Tms Rmn" w:cs="Tms Rmn"/>
          <w:color w:val="0070C0"/>
        </w:rPr>
        <w:t>Vee-ettevõtja ei vastuta käesoleva eeskirja § 20 lõikes 2, lõikes 4 ja lõikes 6 nimetatud juhtudel eeskirja kohase vee andmise või reovee vastuvõtmise piiramisest või peatamisest kliendile tekitatud kahju eest.</w:t>
      </w:r>
    </w:p>
    <w:p w:rsidR="00537D7B" w:rsidRPr="000B61BD" w:rsidRDefault="00537D7B" w:rsidP="005F0EE0">
      <w:pPr>
        <w:pStyle w:val="Default"/>
        <w:spacing w:after="120"/>
        <w:jc w:val="both"/>
      </w:pPr>
      <w:r w:rsidRPr="000B61BD">
        <w:t xml:space="preserve">(2) Vee-ettevõtja ei vastuta kliendile vee andmise ja/või reovee vastuvõtu vähenemise või katkemise ning üleujutuste ja nendest põhjustatud võimalike kahjude eest, mille on tinginud vääramatu jõud. </w:t>
      </w:r>
    </w:p>
    <w:p w:rsidR="00537D7B" w:rsidRDefault="00537D7B" w:rsidP="005F0EE0">
      <w:pPr>
        <w:pStyle w:val="Default"/>
        <w:spacing w:after="120"/>
        <w:jc w:val="both"/>
      </w:pPr>
      <w:r w:rsidRPr="000B61BD">
        <w:lastRenderedPageBreak/>
        <w:t xml:space="preserve">(3) Isikud, kes on süüdi ühisveevärgi ja/või -kanalisatsiooni rajatiste, seadmete või tähiste vigastamises, kannavad kahju vee-ettevõtjale tekitatud kahju eest. Vigastamisest tuleb viivitamatult teatada vee-ettevõtjale. </w:t>
      </w:r>
    </w:p>
    <w:p w:rsidR="000B61BD" w:rsidRDefault="000B61BD" w:rsidP="000B61BD">
      <w:pPr>
        <w:autoSpaceDE w:val="0"/>
        <w:autoSpaceDN w:val="0"/>
        <w:adjustRightInd w:val="0"/>
        <w:spacing w:after="120" w:line="240" w:lineRule="auto"/>
        <w:rPr>
          <w:rFonts w:ascii="Times New Roman" w:hAnsi="Times New Roman" w:cs="Times New Roman"/>
          <w:color w:val="000000"/>
          <w:sz w:val="24"/>
          <w:szCs w:val="24"/>
        </w:rPr>
      </w:pPr>
      <w:r w:rsidRPr="000B61BD">
        <w:rPr>
          <w:rFonts w:ascii="Times New Roman" w:hAnsi="Times New Roman" w:cs="Times New Roman"/>
          <w:color w:val="000000"/>
          <w:sz w:val="24"/>
          <w:szCs w:val="24"/>
        </w:rPr>
        <w:t xml:space="preserve">(4) Klient peab sündmustest, mis põhjustasid </w:t>
      </w:r>
      <w:proofErr w:type="spellStart"/>
      <w:r w:rsidRPr="000B61BD">
        <w:rPr>
          <w:rFonts w:ascii="Times New Roman" w:hAnsi="Times New Roman" w:cs="Times New Roman"/>
          <w:color w:val="000000"/>
          <w:sz w:val="24"/>
          <w:szCs w:val="24"/>
        </w:rPr>
        <w:t>ärajuhitava</w:t>
      </w:r>
      <w:proofErr w:type="spellEnd"/>
      <w:r w:rsidRPr="000B61BD">
        <w:rPr>
          <w:rFonts w:ascii="Times New Roman" w:hAnsi="Times New Roman" w:cs="Times New Roman"/>
          <w:color w:val="000000"/>
          <w:sz w:val="24"/>
          <w:szCs w:val="24"/>
        </w:rPr>
        <w:t xml:space="preserve"> reovee </w:t>
      </w:r>
      <w:proofErr w:type="spellStart"/>
      <w:r w:rsidRPr="000B61BD">
        <w:rPr>
          <w:rFonts w:ascii="Times New Roman" w:hAnsi="Times New Roman" w:cs="Times New Roman"/>
          <w:color w:val="000000"/>
          <w:sz w:val="24"/>
          <w:szCs w:val="24"/>
        </w:rPr>
        <w:t>reostumuse</w:t>
      </w:r>
      <w:proofErr w:type="spellEnd"/>
      <w:r w:rsidRPr="000B61BD">
        <w:rPr>
          <w:rFonts w:ascii="Times New Roman" w:hAnsi="Times New Roman" w:cs="Times New Roman"/>
          <w:color w:val="000000"/>
          <w:sz w:val="24"/>
          <w:szCs w:val="24"/>
        </w:rPr>
        <w:t xml:space="preserve"> tõusu või kanalisatsioonirajatistele, inimestele ja looduskeskkonnale ohtlike ainete sattumist kanalisatsiooni, viivitamatult teatama vee-ettevõtjale. </w:t>
      </w:r>
    </w:p>
    <w:p w:rsidR="000B61BD" w:rsidRPr="000B61BD" w:rsidRDefault="000B61BD" w:rsidP="000B61BD">
      <w:pPr>
        <w:pStyle w:val="Default"/>
        <w:spacing w:after="120"/>
        <w:jc w:val="both"/>
      </w:pPr>
      <w:r w:rsidRPr="000B61BD">
        <w:t xml:space="preserve">(5) Kui ühiskanalisatsiooni juhiti kontsentreeritud reoaineid või ülemäärase </w:t>
      </w:r>
      <w:proofErr w:type="spellStart"/>
      <w:r w:rsidRPr="000B61BD">
        <w:t>reostumusega</w:t>
      </w:r>
      <w:proofErr w:type="spellEnd"/>
      <w:r w:rsidRPr="000B61BD">
        <w:t xml:space="preserve"> reovett, mille tagajärjel kahjustati ühiskanalisatsioonirajatisi, inimesi või looduskeskkonda, vastutavad selles süüdi olevad isikud </w:t>
      </w:r>
      <w:proofErr w:type="spellStart"/>
      <w:r w:rsidRPr="000B61BD">
        <w:t>õigustloovate</w:t>
      </w:r>
      <w:proofErr w:type="spellEnd"/>
      <w:r w:rsidRPr="000B61BD">
        <w:t xml:space="preserve"> aktidega sätestatud korras.</w:t>
      </w:r>
    </w:p>
    <w:p w:rsidR="00537D7B" w:rsidRPr="005F0EE0" w:rsidRDefault="00537D7B" w:rsidP="005F0EE0">
      <w:pPr>
        <w:pStyle w:val="Default"/>
        <w:pageBreakBefore/>
        <w:spacing w:after="120"/>
        <w:jc w:val="both"/>
      </w:pPr>
      <w:r w:rsidRPr="005F0EE0">
        <w:lastRenderedPageBreak/>
        <w:t xml:space="preserve">(4) Klient peab sündmustest, mis põhjustasid </w:t>
      </w:r>
      <w:proofErr w:type="spellStart"/>
      <w:r w:rsidRPr="005F0EE0">
        <w:t>ärajuhitava</w:t>
      </w:r>
      <w:proofErr w:type="spellEnd"/>
      <w:r w:rsidRPr="005F0EE0">
        <w:t xml:space="preserve"> reovee </w:t>
      </w:r>
      <w:proofErr w:type="spellStart"/>
      <w:r w:rsidRPr="005F0EE0">
        <w:t>reostumuse</w:t>
      </w:r>
      <w:proofErr w:type="spellEnd"/>
      <w:r w:rsidRPr="005F0EE0">
        <w:t xml:space="preserve"> tõusu või kanalisatsioonirajatistele, inimestele ja looduskeskkonnale ohtlike ainete sattumist kanalisatsiooni, viivitamatult teatama vee-ettevõtjale. </w:t>
      </w:r>
    </w:p>
    <w:p w:rsidR="00537D7B" w:rsidRPr="005F0EE0" w:rsidRDefault="00537D7B" w:rsidP="005F0EE0">
      <w:pPr>
        <w:pStyle w:val="Default"/>
        <w:spacing w:after="120"/>
        <w:jc w:val="both"/>
      </w:pPr>
      <w:r w:rsidRPr="005F0EE0">
        <w:t xml:space="preserve">(5) Kui ühiskanalisatsiooni juhiti kontsentreeritud reoaineid või ülemäärase </w:t>
      </w:r>
      <w:proofErr w:type="spellStart"/>
      <w:r w:rsidRPr="005F0EE0">
        <w:t>reostumusega</w:t>
      </w:r>
      <w:proofErr w:type="spellEnd"/>
      <w:r w:rsidRPr="005F0EE0">
        <w:t xml:space="preserve"> reovett, mille tagajärjel kahjustati ühiskanalisatsioonirajatisi, inimesi või looduskeskkonda, vastutavad selles süüdi olevad isikud </w:t>
      </w:r>
      <w:proofErr w:type="spellStart"/>
      <w:r w:rsidRPr="005F0EE0">
        <w:t>õigustloovate</w:t>
      </w:r>
      <w:proofErr w:type="spellEnd"/>
      <w:r w:rsidRPr="005F0EE0">
        <w:t xml:space="preserve"> aktidega sätestatud korras</w:t>
      </w:r>
    </w:p>
    <w:sectPr w:rsidR="00537D7B" w:rsidRPr="005F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2AF2"/>
    <w:multiLevelType w:val="hybridMultilevel"/>
    <w:tmpl w:val="A96E75BC"/>
    <w:lvl w:ilvl="0" w:tplc="41DC24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ABE7D4C"/>
    <w:multiLevelType w:val="hybridMultilevel"/>
    <w:tmpl w:val="B616EE7E"/>
    <w:lvl w:ilvl="0" w:tplc="066CDB5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2C"/>
    <w:rsid w:val="0003470B"/>
    <w:rsid w:val="00050E5E"/>
    <w:rsid w:val="00070021"/>
    <w:rsid w:val="0009323E"/>
    <w:rsid w:val="000A3194"/>
    <w:rsid w:val="000B61BD"/>
    <w:rsid w:val="000D43C0"/>
    <w:rsid w:val="000E521C"/>
    <w:rsid w:val="001A4C69"/>
    <w:rsid w:val="001F397C"/>
    <w:rsid w:val="002238EA"/>
    <w:rsid w:val="00262989"/>
    <w:rsid w:val="00370566"/>
    <w:rsid w:val="00370CC5"/>
    <w:rsid w:val="00376498"/>
    <w:rsid w:val="00483490"/>
    <w:rsid w:val="00527CA9"/>
    <w:rsid w:val="00537D7B"/>
    <w:rsid w:val="005A47E3"/>
    <w:rsid w:val="005B5F46"/>
    <w:rsid w:val="005D0145"/>
    <w:rsid w:val="005F0EE0"/>
    <w:rsid w:val="0066609A"/>
    <w:rsid w:val="006A1215"/>
    <w:rsid w:val="006D26AE"/>
    <w:rsid w:val="00715C8D"/>
    <w:rsid w:val="00775375"/>
    <w:rsid w:val="008639B3"/>
    <w:rsid w:val="00875C12"/>
    <w:rsid w:val="008824D2"/>
    <w:rsid w:val="008E1074"/>
    <w:rsid w:val="009643FE"/>
    <w:rsid w:val="009A06B0"/>
    <w:rsid w:val="009A692C"/>
    <w:rsid w:val="009E746A"/>
    <w:rsid w:val="009F4D1E"/>
    <w:rsid w:val="00A00EE5"/>
    <w:rsid w:val="00B43447"/>
    <w:rsid w:val="00B600CA"/>
    <w:rsid w:val="00BA7595"/>
    <w:rsid w:val="00C423FE"/>
    <w:rsid w:val="00C5373F"/>
    <w:rsid w:val="00C74B8E"/>
    <w:rsid w:val="00D41BB1"/>
    <w:rsid w:val="00D45C7D"/>
    <w:rsid w:val="00E3190D"/>
    <w:rsid w:val="00EC06C2"/>
    <w:rsid w:val="00ED6667"/>
    <w:rsid w:val="00F212E7"/>
    <w:rsid w:val="00F21378"/>
    <w:rsid w:val="00FA4B17"/>
    <w:rsid w:val="00FA7BAC"/>
    <w:rsid w:val="00FB2068"/>
    <w:rsid w:val="00FE16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4BB9-2188-4498-B9BD-51DBE13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9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5956</Words>
  <Characters>34545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Helle Uusorg</cp:lastModifiedBy>
  <cp:revision>17</cp:revision>
  <dcterms:created xsi:type="dcterms:W3CDTF">2019-06-10T13:22:00Z</dcterms:created>
  <dcterms:modified xsi:type="dcterms:W3CDTF">2019-06-13T00:01:00Z</dcterms:modified>
</cp:coreProperties>
</file>